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5ABA" w:rsidRPr="00301910" w:rsidRDefault="00565ABA" w:rsidP="00565ABA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  <w:sz w:val="18"/>
          <w:szCs w:val="16"/>
        </w:rPr>
      </w:pPr>
      <w:r w:rsidRPr="00301910">
        <w:rPr>
          <w:rFonts w:ascii="Times New Roman" w:hAnsi="Times New Roman"/>
          <w:b/>
          <w:sz w:val="18"/>
          <w:szCs w:val="16"/>
        </w:rPr>
        <w:t>ОПРОСНЫЙ ЛИСТ</w:t>
      </w:r>
    </w:p>
    <w:p w:rsidR="00565ABA" w:rsidRPr="00301910" w:rsidRDefault="00565ABA" w:rsidP="00F2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18"/>
          <w:szCs w:val="16"/>
          <w:lang w:eastAsia="ru-RU"/>
        </w:rPr>
      </w:pPr>
      <w:r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для заказа </w:t>
      </w:r>
      <w:r w:rsidR="009E7178" w:rsidRPr="009E7178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мобильного узла подачи газа</w:t>
      </w:r>
      <w:r w:rsidR="00F2306B"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</w:t>
      </w:r>
      <w:r w:rsidR="009E7178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МУПГ</w:t>
      </w:r>
      <w:r w:rsidR="00F2306B"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ООО «Газтехстрой»</w:t>
      </w: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724"/>
        <w:gridCol w:w="1417"/>
        <w:gridCol w:w="2836"/>
        <w:gridCol w:w="709"/>
        <w:gridCol w:w="709"/>
      </w:tblGrid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№</w:t>
            </w:r>
          </w:p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п\п</w:t>
            </w: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Вопросы </w:t>
            </w: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(полужирным шрифтом выделены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обязательные к заполнению пункты)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1D1DD1" w:rsidP="001D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Ответы на вопросы (поставить крестик, заполнить данные)</w:t>
            </w: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заказчике: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проектировщике: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Сведения об объекте: название, адрес объекта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Производительность </w:t>
            </w:r>
            <w:r w:rsidR="009E717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МУПГ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нм3/ч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Тип строительства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5C61B7" w:rsidP="00931B2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4577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новое строительство</w:t>
            </w:r>
            <w:r w:rsidR="00931B2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398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931B2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реконструкция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181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капитальный ремонт</w:t>
            </w:r>
            <w:r w:rsidR="00931B2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931B2D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0167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B2D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931B2D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931B2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тех.перевооружение</w:t>
            </w: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Компоновка </w:t>
            </w:r>
            <w:r w:rsidR="009E717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МУПГ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5C61B7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3721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моноблок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765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блок-здание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8529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отдельные блоки</w:t>
            </w: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Тип газа, подаваемого на вход </w:t>
            </w:r>
            <w:r w:rsidR="009E717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МУПГ</w:t>
            </w:r>
          </w:p>
        </w:tc>
        <w:tc>
          <w:tcPr>
            <w:tcW w:w="5671" w:type="dxa"/>
            <w:gridSpan w:val="4"/>
            <w:vAlign w:val="center"/>
          </w:tcPr>
          <w:p w:rsidR="001D1DD1" w:rsidRPr="004A57F5" w:rsidRDefault="005C61B7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0615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приро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дный газ по СТО Газпром 089</w:t>
            </w:r>
            <w:r w:rsidR="00FB5D93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569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 (приложить состав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)</w:t>
            </w: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Количество выходов газа из </w:t>
            </w:r>
            <w:r w:rsidR="009E7178">
              <w:rPr>
                <w:rFonts w:ascii="Times New Roman" w:hAnsi="Times New Roman" w:cs="Times New Roman"/>
                <w:sz w:val="14"/>
                <w:szCs w:val="16"/>
              </w:rPr>
              <w:t>МУПГ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шт.</w:t>
            </w:r>
          </w:p>
        </w:tc>
        <w:tc>
          <w:tcPr>
            <w:tcW w:w="5671" w:type="dxa"/>
            <w:gridSpan w:val="4"/>
            <w:vAlign w:val="center"/>
          </w:tcPr>
          <w:p w:rsidR="00F2306B" w:rsidRPr="004A57F5" w:rsidRDefault="005C61B7" w:rsidP="009E717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5467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7469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548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вариант:</w:t>
            </w:r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                          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Давление газа на входе </w:t>
            </w:r>
            <w:r w:rsidR="009E7178">
              <w:rPr>
                <w:rFonts w:ascii="Times New Roman" w:hAnsi="Times New Roman" w:cs="Times New Roman"/>
                <w:sz w:val="14"/>
                <w:szCs w:val="16"/>
              </w:rPr>
              <w:t>МУПГ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МПа</w:t>
            </w:r>
          </w:p>
        </w:tc>
        <w:tc>
          <w:tcPr>
            <w:tcW w:w="5671" w:type="dxa"/>
            <w:gridSpan w:val="4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Давление газа по каждому выходу из </w:t>
            </w:r>
            <w:r w:rsidR="009E7178">
              <w:rPr>
                <w:rFonts w:ascii="Times New Roman" w:hAnsi="Times New Roman" w:cs="Times New Roman"/>
                <w:sz w:val="14"/>
                <w:szCs w:val="16"/>
              </w:rPr>
              <w:t>МУПГ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МПа</w:t>
            </w:r>
          </w:p>
        </w:tc>
        <w:tc>
          <w:tcPr>
            <w:tcW w:w="5671" w:type="dxa"/>
            <w:gridSpan w:val="4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1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2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Расход газа по каждому потребителю (выходу), нм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3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/ч</w:t>
            </w:r>
          </w:p>
        </w:tc>
        <w:tc>
          <w:tcPr>
            <w:tcW w:w="5671" w:type="dxa"/>
            <w:gridSpan w:val="4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1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7953C1" w:rsidRPr="009E7178" w:rsidTr="002D248B">
        <w:trPr>
          <w:trHeight w:val="20"/>
        </w:trPr>
        <w:tc>
          <w:tcPr>
            <w:tcW w:w="557" w:type="dxa"/>
            <w:vAlign w:val="center"/>
          </w:tcPr>
          <w:p w:rsidR="007953C1" w:rsidRPr="004A57F5" w:rsidRDefault="007953C1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7953C1" w:rsidRPr="004A57F5" w:rsidRDefault="007953C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газа на входе </w:t>
            </w:r>
            <w:r w:rsidR="009E7178">
              <w:rPr>
                <w:rFonts w:ascii="Times New Roman" w:hAnsi="Times New Roman" w:cs="Times New Roman"/>
                <w:sz w:val="14"/>
                <w:szCs w:val="16"/>
              </w:rPr>
              <w:t>МУПГ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°С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7953C1" w:rsidRPr="004A57F5" w:rsidRDefault="007953C1" w:rsidP="009E717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  <w:r w:rsidR="009E7178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</w:t>
            </w:r>
          </w:p>
        </w:tc>
      </w:tr>
      <w:tr w:rsidR="007953C1" w:rsidRPr="004A57F5" w:rsidTr="002D248B">
        <w:trPr>
          <w:trHeight w:val="20"/>
        </w:trPr>
        <w:tc>
          <w:tcPr>
            <w:tcW w:w="557" w:type="dxa"/>
            <w:vAlign w:val="center"/>
          </w:tcPr>
          <w:p w:rsidR="007953C1" w:rsidRPr="004A57F5" w:rsidRDefault="007953C1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7953C1" w:rsidRPr="004A57F5" w:rsidRDefault="007953C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газа на выходе </w:t>
            </w:r>
            <w:r w:rsidR="009E7178">
              <w:rPr>
                <w:rFonts w:ascii="Times New Roman" w:hAnsi="Times New Roman" w:cs="Times New Roman"/>
                <w:sz w:val="14"/>
                <w:szCs w:val="16"/>
              </w:rPr>
              <w:t>МУПГ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°С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1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Климатическое исполнение по ГОСТ 15150-69</w:t>
            </w:r>
          </w:p>
        </w:tc>
        <w:tc>
          <w:tcPr>
            <w:tcW w:w="5671" w:type="dxa"/>
            <w:gridSpan w:val="4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Снеговая нагрузка по СП 20.13330.2016, кПа</w:t>
            </w:r>
          </w:p>
        </w:tc>
        <w:tc>
          <w:tcPr>
            <w:tcW w:w="5671" w:type="dxa"/>
            <w:gridSpan w:val="4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Ветровая нагрузка по СП 20.13330.2016, кПа</w:t>
            </w:r>
          </w:p>
        </w:tc>
        <w:tc>
          <w:tcPr>
            <w:tcW w:w="5671" w:type="dxa"/>
            <w:gridSpan w:val="4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эксплуатации </w:t>
            </w:r>
            <w:r w:rsidR="009E7178">
              <w:rPr>
                <w:rFonts w:ascii="Times New Roman" w:hAnsi="Times New Roman" w:cs="Times New Roman"/>
                <w:sz w:val="14"/>
                <w:szCs w:val="16"/>
              </w:rPr>
              <w:t>МУПГ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по наружному воздуху,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0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наиболее холодной пятидневки обеспеченностью 0,92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абсолютная минимальная температура воздуха</w:t>
            </w:r>
          </w:p>
        </w:tc>
        <w:tc>
          <w:tcPr>
            <w:tcW w:w="1418" w:type="dxa"/>
            <w:gridSpan w:val="2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максимальная температура</w:t>
            </w:r>
          </w:p>
        </w:tc>
        <w:tc>
          <w:tcPr>
            <w:tcW w:w="1418" w:type="dxa"/>
            <w:gridSpan w:val="2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:rsidTr="002D248B">
        <w:trPr>
          <w:trHeight w:val="20"/>
        </w:trPr>
        <w:tc>
          <w:tcPr>
            <w:tcW w:w="557" w:type="dxa"/>
            <w:vAlign w:val="center"/>
          </w:tcPr>
          <w:p w:rsidR="002D248B" w:rsidRPr="004A57F5" w:rsidRDefault="002D248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D248B" w:rsidRPr="004A57F5" w:rsidRDefault="002D248B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Сейсмичность района установки </w:t>
            </w:r>
            <w:r w:rsidR="009E7178">
              <w:rPr>
                <w:rFonts w:ascii="Times New Roman" w:hAnsi="Times New Roman" w:cs="Times New Roman"/>
                <w:sz w:val="14"/>
                <w:szCs w:val="16"/>
              </w:rPr>
              <w:t>МУПГ</w:t>
            </w:r>
            <w:r w:rsidR="005206EB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 шкале MSK-64, баллы</w:t>
            </w:r>
          </w:p>
        </w:tc>
        <w:tc>
          <w:tcPr>
            <w:tcW w:w="5671" w:type="dxa"/>
            <w:gridSpan w:val="4"/>
            <w:vAlign w:val="center"/>
          </w:tcPr>
          <w:p w:rsidR="002D248B" w:rsidRPr="004A57F5" w:rsidRDefault="002D248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узла переключений</w:t>
            </w:r>
          </w:p>
        </w:tc>
        <w:tc>
          <w:tcPr>
            <w:tcW w:w="5671" w:type="dxa"/>
            <w:gridSpan w:val="4"/>
            <w:vAlign w:val="center"/>
          </w:tcPr>
          <w:p w:rsidR="00301910" w:rsidRPr="004A57F5" w:rsidRDefault="005C61B7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52173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25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обводной линии</w:t>
            </w:r>
          </w:p>
        </w:tc>
        <w:tc>
          <w:tcPr>
            <w:tcW w:w="5671" w:type="dxa"/>
            <w:gridSpan w:val="4"/>
            <w:vAlign w:val="center"/>
          </w:tcPr>
          <w:p w:rsidR="00301910" w:rsidRPr="004A57F5" w:rsidRDefault="005C61B7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0847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2295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Тип исполнения узла переключения </w:t>
            </w:r>
          </w:p>
        </w:tc>
        <w:tc>
          <w:tcPr>
            <w:tcW w:w="5671" w:type="dxa"/>
            <w:gridSpan w:val="4"/>
            <w:vAlign w:val="center"/>
          </w:tcPr>
          <w:p w:rsidR="00301910" w:rsidRPr="004A57F5" w:rsidRDefault="005C61B7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373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2444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без навеса</w:t>
            </w:r>
          </w:p>
          <w:p w:rsidR="00301910" w:rsidRPr="004A57F5" w:rsidRDefault="005C61B7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3786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с навесом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8063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блок-боксе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2767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30191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.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переключения</w:t>
            </w:r>
          </w:p>
        </w:tc>
        <w:tc>
          <w:tcPr>
            <w:tcW w:w="5671" w:type="dxa"/>
            <w:gridSpan w:val="4"/>
            <w:vAlign w:val="center"/>
          </w:tcPr>
          <w:p w:rsidR="00301910" w:rsidRPr="004A57F5" w:rsidRDefault="005C61B7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2265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0512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5268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5200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ручной</w:t>
            </w:r>
          </w:p>
        </w:tc>
      </w:tr>
      <w:tr w:rsidR="00C01D1E" w:rsidRPr="004A57F5" w:rsidTr="002D248B">
        <w:trPr>
          <w:trHeight w:val="20"/>
        </w:trPr>
        <w:tc>
          <w:tcPr>
            <w:tcW w:w="557" w:type="dxa"/>
            <w:vAlign w:val="center"/>
          </w:tcPr>
          <w:p w:rsidR="00C01D1E" w:rsidRPr="004A57F5" w:rsidRDefault="00C01D1E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Конструкция обводной линии </w:t>
            </w:r>
            <w:r w:rsidR="009E7178">
              <w:rPr>
                <w:rFonts w:ascii="Times New Roman" w:hAnsi="Times New Roman" w:cs="Times New Roman"/>
                <w:sz w:val="14"/>
                <w:szCs w:val="16"/>
              </w:rPr>
              <w:t>МУПГ</w:t>
            </w:r>
          </w:p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(под термином «управляемый» подразумевается дистанционно-управляемый привод)</w:t>
            </w:r>
          </w:p>
        </w:tc>
        <w:tc>
          <w:tcPr>
            <w:tcW w:w="5671" w:type="dxa"/>
            <w:gridSpan w:val="4"/>
            <w:vAlign w:val="center"/>
          </w:tcPr>
          <w:p w:rsidR="00C01D1E" w:rsidRPr="004A57F5" w:rsidRDefault="005C61B7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1157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кран ручной – клапан регулирующий ручной (задвижка)</w:t>
            </w:r>
          </w:p>
          <w:p w:rsidR="00C01D1E" w:rsidRPr="004A57F5" w:rsidRDefault="005C61B7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664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кран ручной - клапан регулирующий ручной (задвижка) – кран ручной</w:t>
            </w:r>
          </w:p>
          <w:p w:rsidR="00C01D1E" w:rsidRPr="004A57F5" w:rsidRDefault="005C61B7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1069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C01D1E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.</w:t>
            </w:r>
          </w:p>
        </w:tc>
      </w:tr>
      <w:tr w:rsidR="00C01D1E" w:rsidRPr="004A57F5" w:rsidTr="002D248B">
        <w:trPr>
          <w:trHeight w:val="20"/>
        </w:trPr>
        <w:tc>
          <w:tcPr>
            <w:tcW w:w="557" w:type="dxa"/>
            <w:vAlign w:val="center"/>
          </w:tcPr>
          <w:p w:rsidR="00C01D1E" w:rsidRPr="004A57F5" w:rsidRDefault="00C01D1E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одоризации газа</w:t>
            </w:r>
          </w:p>
        </w:tc>
        <w:tc>
          <w:tcPr>
            <w:tcW w:w="5671" w:type="dxa"/>
            <w:gridSpan w:val="4"/>
            <w:vAlign w:val="center"/>
          </w:tcPr>
          <w:p w:rsidR="00C01D1E" w:rsidRPr="004A57F5" w:rsidRDefault="005C61B7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1735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8570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01D1E" w:rsidRPr="004A57F5" w:rsidTr="002D248B">
        <w:trPr>
          <w:trHeight w:val="20"/>
        </w:trPr>
        <w:tc>
          <w:tcPr>
            <w:tcW w:w="557" w:type="dxa"/>
            <w:vAlign w:val="center"/>
          </w:tcPr>
          <w:p w:rsidR="00C01D1E" w:rsidRPr="004A57F5" w:rsidRDefault="00C01D1E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Наличие узла очистки газа </w:t>
            </w:r>
          </w:p>
        </w:tc>
        <w:tc>
          <w:tcPr>
            <w:tcW w:w="5671" w:type="dxa"/>
            <w:gridSpan w:val="4"/>
            <w:vAlign w:val="center"/>
          </w:tcPr>
          <w:p w:rsidR="00C01D1E" w:rsidRPr="004A57F5" w:rsidRDefault="005C61B7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1450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7347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Резервирование аппарата очистки газа</w:t>
            </w:r>
          </w:p>
        </w:tc>
        <w:tc>
          <w:tcPr>
            <w:tcW w:w="5671" w:type="dxa"/>
            <w:gridSpan w:val="4"/>
            <w:vAlign w:val="center"/>
          </w:tcPr>
          <w:p w:rsidR="00DE756C" w:rsidRPr="004A57F5" w:rsidRDefault="005C61B7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0229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5477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100%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584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E756C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очистки газа</w:t>
            </w:r>
          </w:p>
        </w:tc>
        <w:tc>
          <w:tcPr>
            <w:tcW w:w="5671" w:type="dxa"/>
            <w:gridSpan w:val="4"/>
            <w:vAlign w:val="center"/>
          </w:tcPr>
          <w:p w:rsidR="00DE756C" w:rsidRPr="004A57F5" w:rsidRDefault="005C61B7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9200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3299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201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528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   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системы автоматического слива конденсата из узла очистки газа</w:t>
            </w:r>
          </w:p>
        </w:tc>
        <w:tc>
          <w:tcPr>
            <w:tcW w:w="5671" w:type="dxa"/>
            <w:gridSpan w:val="4"/>
            <w:vAlign w:val="center"/>
          </w:tcPr>
          <w:p w:rsidR="00DE756C" w:rsidRPr="004A57F5" w:rsidRDefault="005C61B7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2399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0837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на сливе конденсата</w:t>
            </w:r>
          </w:p>
        </w:tc>
        <w:tc>
          <w:tcPr>
            <w:tcW w:w="5671" w:type="dxa"/>
            <w:gridSpan w:val="4"/>
            <w:vAlign w:val="center"/>
          </w:tcPr>
          <w:p w:rsidR="00DE756C" w:rsidRPr="004A57F5" w:rsidRDefault="005C61B7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3365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6348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3904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8969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промежуточной емкости для сбора конденсата</w:t>
            </w:r>
          </w:p>
        </w:tc>
        <w:tc>
          <w:tcPr>
            <w:tcW w:w="5671" w:type="dxa"/>
            <w:gridSpan w:val="4"/>
            <w:vAlign w:val="center"/>
          </w:tcPr>
          <w:p w:rsidR="00DE756C" w:rsidRPr="004A57F5" w:rsidRDefault="005C61B7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0094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34774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коммерческого узла измерения расхода газа потребителю</w:t>
            </w:r>
          </w:p>
        </w:tc>
        <w:tc>
          <w:tcPr>
            <w:tcW w:w="5671" w:type="dxa"/>
            <w:gridSpan w:val="4"/>
            <w:vAlign w:val="center"/>
          </w:tcPr>
          <w:p w:rsidR="00DE756C" w:rsidRPr="004A57F5" w:rsidRDefault="005C61B7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1205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7984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DE756C" w:rsidRPr="004A57F5" w:rsidTr="002D248B">
        <w:trPr>
          <w:trHeight w:val="20"/>
        </w:trPr>
        <w:tc>
          <w:tcPr>
            <w:tcW w:w="557" w:type="dxa"/>
            <w:vAlign w:val="center"/>
          </w:tcPr>
          <w:p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Размещение узла измерения расхода газа потребителю</w:t>
            </w:r>
          </w:p>
        </w:tc>
        <w:tc>
          <w:tcPr>
            <w:tcW w:w="5671" w:type="dxa"/>
            <w:gridSpan w:val="4"/>
            <w:vAlign w:val="center"/>
          </w:tcPr>
          <w:p w:rsidR="00DE756C" w:rsidRPr="004A57F5" w:rsidRDefault="005C61B7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2034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до узла редуцирования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1176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после узла редуцирования</w:t>
            </w:r>
          </w:p>
          <w:p w:rsidR="00DE756C" w:rsidRPr="004A57F5" w:rsidRDefault="005C61B7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7854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до входного крана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2136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после выходного крана</w:t>
            </w:r>
          </w:p>
          <w:p w:rsidR="00DE756C" w:rsidRPr="004A57F5" w:rsidRDefault="005C61B7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1094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56C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E756C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DE756C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прибора учета в узле измерения расхода газа потребителю</w:t>
            </w:r>
          </w:p>
        </w:tc>
        <w:tc>
          <w:tcPr>
            <w:tcW w:w="5671" w:type="dxa"/>
            <w:gridSpan w:val="4"/>
            <w:vAlign w:val="center"/>
          </w:tcPr>
          <w:p w:rsidR="00EC7F06" w:rsidRPr="004A57F5" w:rsidRDefault="005C61B7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501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счетчик ротационного типа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4359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счетчик турбинного типа</w:t>
            </w:r>
          </w:p>
          <w:p w:rsidR="00EC7F06" w:rsidRPr="004A57F5" w:rsidRDefault="005C61B7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8007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расходомер вихревого типа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714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расходомер ультразвукового типа</w:t>
            </w:r>
          </w:p>
          <w:p w:rsidR="00EC7F06" w:rsidRPr="004A57F5" w:rsidRDefault="005C61B7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450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быстросменное сужающее устройство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0234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резервирования расходомера</w:t>
            </w:r>
          </w:p>
        </w:tc>
        <w:tc>
          <w:tcPr>
            <w:tcW w:w="5671" w:type="dxa"/>
            <w:gridSpan w:val="4"/>
            <w:vAlign w:val="center"/>
          </w:tcPr>
          <w:p w:rsidR="00EC7F06" w:rsidRPr="004A57F5" w:rsidRDefault="005C61B7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7182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(по НТД ПАО «Газпром»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предусматривается           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95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  <w:p w:rsidR="00EC7F06" w:rsidRPr="004A57F5" w:rsidRDefault="00EC7F06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при производительности </w:t>
            </w:r>
            <w:r w:rsidR="009E717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МУПГ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от 100 000 нм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/ч)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измерения расхода газа</w:t>
            </w:r>
          </w:p>
        </w:tc>
        <w:tc>
          <w:tcPr>
            <w:tcW w:w="5671" w:type="dxa"/>
            <w:gridSpan w:val="4"/>
            <w:vAlign w:val="center"/>
          </w:tcPr>
          <w:p w:rsidR="00EC7F06" w:rsidRPr="004A57F5" w:rsidRDefault="005C61B7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0471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3264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4314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0397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узла подогрева газа</w:t>
            </w:r>
          </w:p>
        </w:tc>
        <w:tc>
          <w:tcPr>
            <w:tcW w:w="5671" w:type="dxa"/>
            <w:gridSpan w:val="4"/>
            <w:vAlign w:val="center"/>
          </w:tcPr>
          <w:p w:rsidR="00EC7F06" w:rsidRPr="004A57F5" w:rsidRDefault="005C61B7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7734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909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подогревателя газа</w:t>
            </w:r>
          </w:p>
        </w:tc>
        <w:tc>
          <w:tcPr>
            <w:tcW w:w="5671" w:type="dxa"/>
            <w:gridSpan w:val="4"/>
            <w:vAlign w:val="center"/>
          </w:tcPr>
          <w:p w:rsidR="00EC7F06" w:rsidRPr="004A57F5" w:rsidRDefault="005C61B7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6335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типа «котел-теплообменник»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857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типа «ПТПГ»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13248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электрический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Расположение узла подогрева газа</w:t>
            </w:r>
          </w:p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(заполнять для типов подогревателей, кроме типа «ПТПГ»)</w:t>
            </w:r>
          </w:p>
        </w:tc>
        <w:tc>
          <w:tcPr>
            <w:tcW w:w="5671" w:type="dxa"/>
            <w:gridSpan w:val="4"/>
            <w:vAlign w:val="center"/>
          </w:tcPr>
          <w:p w:rsidR="00EC7F06" w:rsidRPr="004A57F5" w:rsidRDefault="005C61B7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7071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604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без навеса</w:t>
            </w:r>
          </w:p>
          <w:p w:rsidR="00EC7F06" w:rsidRPr="004A57F5" w:rsidRDefault="005C61B7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0989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с навесом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3704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блок-боксе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2646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EC7F06" w:rsidRPr="004A57F5" w:rsidTr="002D248B">
        <w:trPr>
          <w:trHeight w:val="20"/>
        </w:trPr>
        <w:tc>
          <w:tcPr>
            <w:tcW w:w="557" w:type="dxa"/>
            <w:vAlign w:val="center"/>
          </w:tcPr>
          <w:p w:rsidR="00EC7F06" w:rsidRPr="004A57F5" w:rsidRDefault="00EC7F0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C7F06" w:rsidRPr="004A57F5" w:rsidRDefault="00EC7F06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резервирования подогревателя газа </w:t>
            </w:r>
          </w:p>
        </w:tc>
        <w:tc>
          <w:tcPr>
            <w:tcW w:w="5671" w:type="dxa"/>
            <w:gridSpan w:val="4"/>
            <w:vAlign w:val="center"/>
          </w:tcPr>
          <w:p w:rsidR="00EC7F06" w:rsidRPr="004A57F5" w:rsidRDefault="005C61B7" w:rsidP="00EC7F0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6290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417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100%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1077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06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EC7F06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подогрева газа</w:t>
            </w:r>
          </w:p>
        </w:tc>
        <w:tc>
          <w:tcPr>
            <w:tcW w:w="5671" w:type="dxa"/>
            <w:gridSpan w:val="4"/>
            <w:vAlign w:val="center"/>
          </w:tcPr>
          <w:p w:rsidR="00CD210F" w:rsidRPr="004A57F5" w:rsidRDefault="005C61B7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9332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4958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2263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7057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узла редуцирования газа</w:t>
            </w:r>
          </w:p>
        </w:tc>
        <w:tc>
          <w:tcPr>
            <w:tcW w:w="5671" w:type="dxa"/>
            <w:gridSpan w:val="4"/>
            <w:vAlign w:val="center"/>
          </w:tcPr>
          <w:p w:rsidR="00CD210F" w:rsidRPr="004A57F5" w:rsidRDefault="005C61B7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3283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133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Компоновка линии редуцирования</w:t>
            </w:r>
          </w:p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(под термином «управляемый» подразумевается дистанционно-управляемый привод)</w:t>
            </w:r>
          </w:p>
        </w:tc>
        <w:tc>
          <w:tcPr>
            <w:tcW w:w="1417" w:type="dxa"/>
            <w:vAlign w:val="center"/>
          </w:tcPr>
          <w:p w:rsidR="00CD210F" w:rsidRPr="004A57F5" w:rsidRDefault="003D3634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 - кран</w:t>
            </w:r>
          </w:p>
        </w:tc>
        <w:tc>
          <w:tcPr>
            <w:tcW w:w="2836" w:type="dxa"/>
            <w:vAlign w:val="center"/>
          </w:tcPr>
          <w:p w:rsidR="00CD210F" w:rsidRPr="004A57F5" w:rsidRDefault="003D3634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редуцирование</w:t>
            </w:r>
          </w:p>
        </w:tc>
        <w:tc>
          <w:tcPr>
            <w:tcW w:w="1418" w:type="dxa"/>
            <w:gridSpan w:val="2"/>
            <w:vAlign w:val="center"/>
          </w:tcPr>
          <w:p w:rsidR="00CD210F" w:rsidRPr="004A57F5" w:rsidRDefault="003D3634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выход - кран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D3634" w:rsidRPr="004A57F5" w:rsidRDefault="005C61B7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8263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ручной</w:t>
            </w:r>
          </w:p>
          <w:p w:rsidR="00CD210F" w:rsidRPr="004A57F5" w:rsidRDefault="005C61B7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565891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☒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управляемый</w:t>
            </w:r>
          </w:p>
        </w:tc>
        <w:tc>
          <w:tcPr>
            <w:tcW w:w="2836" w:type="dxa"/>
            <w:vAlign w:val="center"/>
          </w:tcPr>
          <w:p w:rsidR="003D3634" w:rsidRPr="004A57F5" w:rsidRDefault="005C61B7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7817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регулятор давления</w:t>
            </w:r>
          </w:p>
          <w:p w:rsidR="003D3634" w:rsidRPr="004A57F5" w:rsidRDefault="005C61B7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512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регулирующий клапан</w:t>
            </w:r>
          </w:p>
          <w:p w:rsidR="003D3634" w:rsidRPr="004A57F5" w:rsidRDefault="005C61B7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3016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регулятор давления с защитой отсекателем</w:t>
            </w:r>
          </w:p>
          <w:p w:rsidR="00CD210F" w:rsidRPr="004A57F5" w:rsidRDefault="005C61B7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1784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два последовательно установленных регулятора: первый контрольный, второй рабочий (защита контрольным регулятором давления)</w:t>
            </w:r>
          </w:p>
          <w:p w:rsidR="003D3634" w:rsidRPr="004A57F5" w:rsidRDefault="005C61B7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63059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3D3634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:rsidR="003D3634" w:rsidRPr="004A57F5" w:rsidRDefault="005C61B7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790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ручной</w:t>
            </w:r>
          </w:p>
          <w:p w:rsidR="00CD210F" w:rsidRPr="004A57F5" w:rsidRDefault="005C61B7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8849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управляемый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Указать тип/марку регуляторов</w:t>
            </w:r>
          </w:p>
        </w:tc>
        <w:tc>
          <w:tcPr>
            <w:tcW w:w="5671" w:type="dxa"/>
            <w:gridSpan w:val="4"/>
            <w:vAlign w:val="center"/>
          </w:tcPr>
          <w:p w:rsidR="00CD210F" w:rsidRPr="004A57F5" w:rsidRDefault="00CD210F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Погрешность регулирования давления газа на выходе, %</w:t>
            </w:r>
          </w:p>
        </w:tc>
        <w:tc>
          <w:tcPr>
            <w:tcW w:w="5671" w:type="dxa"/>
            <w:gridSpan w:val="4"/>
            <w:vAlign w:val="center"/>
          </w:tcPr>
          <w:p w:rsidR="00CD210F" w:rsidRPr="004A57F5" w:rsidRDefault="00CD210F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редуцирования газа</w:t>
            </w:r>
          </w:p>
        </w:tc>
        <w:tc>
          <w:tcPr>
            <w:tcW w:w="5671" w:type="dxa"/>
            <w:gridSpan w:val="4"/>
            <w:vAlign w:val="center"/>
          </w:tcPr>
          <w:p w:rsidR="00CD210F" w:rsidRPr="004A57F5" w:rsidRDefault="005C61B7" w:rsidP="0084028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2584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3293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34669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8326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</w:t>
            </w:r>
          </w:p>
        </w:tc>
      </w:tr>
      <w:tr w:rsidR="003D3634" w:rsidRPr="004A57F5" w:rsidTr="002D248B">
        <w:trPr>
          <w:trHeight w:val="20"/>
        </w:trPr>
        <w:tc>
          <w:tcPr>
            <w:tcW w:w="557" w:type="dxa"/>
            <w:vAlign w:val="center"/>
          </w:tcPr>
          <w:p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D3634" w:rsidRPr="004A57F5" w:rsidRDefault="00CA0139" w:rsidP="00CA013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Тип отопления </w:t>
            </w:r>
            <w:r w:rsidR="009E7178">
              <w:rPr>
                <w:rFonts w:ascii="Times New Roman" w:hAnsi="Times New Roman" w:cs="Times New Roman"/>
                <w:sz w:val="14"/>
                <w:szCs w:val="16"/>
              </w:rPr>
              <w:t>МУПГ</w:t>
            </w:r>
          </w:p>
        </w:tc>
        <w:tc>
          <w:tcPr>
            <w:tcW w:w="5671" w:type="dxa"/>
            <w:gridSpan w:val="4"/>
            <w:vAlign w:val="center"/>
          </w:tcPr>
          <w:p w:rsidR="003D3634" w:rsidRPr="004A57F5" w:rsidRDefault="005C61B7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932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жидкостное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9993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электрическое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5751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</w:p>
        </w:tc>
      </w:tr>
      <w:tr w:rsidR="0084028B" w:rsidRPr="004A57F5" w:rsidTr="002D248B">
        <w:trPr>
          <w:trHeight w:val="20"/>
        </w:trPr>
        <w:tc>
          <w:tcPr>
            <w:tcW w:w="557" w:type="dxa"/>
            <w:vAlign w:val="center"/>
          </w:tcPr>
          <w:p w:rsidR="0084028B" w:rsidRPr="004A57F5" w:rsidRDefault="0084028B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84028B" w:rsidRPr="004A57F5" w:rsidRDefault="0084028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Тип источника тепла системы теплоснабжения </w:t>
            </w:r>
            <w:r w:rsidR="009E7178">
              <w:rPr>
                <w:rFonts w:ascii="Times New Roman" w:hAnsi="Times New Roman" w:cs="Times New Roman"/>
                <w:sz w:val="14"/>
                <w:szCs w:val="16"/>
              </w:rPr>
              <w:t>МУПГ</w:t>
            </w:r>
          </w:p>
        </w:tc>
        <w:tc>
          <w:tcPr>
            <w:tcW w:w="5671" w:type="dxa"/>
            <w:gridSpan w:val="4"/>
            <w:vAlign w:val="center"/>
          </w:tcPr>
          <w:p w:rsidR="0084028B" w:rsidRPr="004A57F5" w:rsidRDefault="005C61B7" w:rsidP="003D363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87596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автономный источник тепла (котельная, топочная)</w:t>
            </w:r>
          </w:p>
          <w:p w:rsidR="0084028B" w:rsidRPr="004A57F5" w:rsidRDefault="005C61B7" w:rsidP="003D363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35376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внешний источник:</w:t>
            </w:r>
          </w:p>
          <w:p w:rsidR="0084028B" w:rsidRPr="004A57F5" w:rsidRDefault="005C61B7" w:rsidP="003D363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56987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зависимая схема подключения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36351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независимая схема подключения</w:t>
            </w:r>
          </w:p>
        </w:tc>
      </w:tr>
      <w:tr w:rsidR="003D3634" w:rsidRPr="004A57F5" w:rsidTr="002D248B">
        <w:trPr>
          <w:trHeight w:val="20"/>
        </w:trPr>
        <w:tc>
          <w:tcPr>
            <w:tcW w:w="557" w:type="dxa"/>
            <w:vAlign w:val="center"/>
          </w:tcPr>
          <w:p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</w:tcPr>
          <w:p w:rsidR="003D3634" w:rsidRPr="004A57F5" w:rsidRDefault="003D3634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резервирования тепловой мощност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</w:rPr>
              <w:t>и котлов контура подогрева газа</w:t>
            </w:r>
          </w:p>
        </w:tc>
        <w:tc>
          <w:tcPr>
            <w:tcW w:w="5671" w:type="dxa"/>
            <w:gridSpan w:val="4"/>
            <w:vAlign w:val="center"/>
          </w:tcPr>
          <w:p w:rsidR="003D3634" w:rsidRPr="004A57F5" w:rsidRDefault="005C61B7" w:rsidP="0084028B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29551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</w:t>
            </w:r>
            <w:r w:rsidR="003D3634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да, 100%</w:t>
            </w:r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7153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</w:t>
            </w:r>
            <w:r w:rsidR="003D3634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нет</w:t>
            </w:r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5645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свой вариант</w:t>
            </w:r>
          </w:p>
        </w:tc>
      </w:tr>
      <w:tr w:rsidR="00B127E3" w:rsidRPr="004A57F5" w:rsidTr="002D248B">
        <w:trPr>
          <w:trHeight w:val="20"/>
        </w:trPr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7E3" w:rsidRPr="004A57F5" w:rsidRDefault="00B127E3" w:rsidP="009E717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9E7178">
              <w:rPr>
                <w:rFonts w:ascii="Times New Roman" w:hAnsi="Times New Roman" w:cs="Times New Roman"/>
                <w:sz w:val="14"/>
                <w:szCs w:val="16"/>
              </w:rPr>
              <w:t>ЛСУ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B127E3" w:rsidRPr="004A57F5" w:rsidRDefault="005C61B7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579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36594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B127E3" w:rsidRPr="004A57F5" w:rsidTr="002D248B">
        <w:trPr>
          <w:trHeight w:val="20"/>
        </w:trPr>
        <w:tc>
          <w:tcPr>
            <w:tcW w:w="557" w:type="dxa"/>
            <w:vAlign w:val="center"/>
          </w:tcPr>
          <w:p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35543D" w:rsidRPr="004A57F5">
              <w:rPr>
                <w:rFonts w:ascii="Times New Roman" w:hAnsi="Times New Roman" w:cs="Times New Roman"/>
                <w:sz w:val="14"/>
                <w:szCs w:val="16"/>
              </w:rPr>
              <w:t>УДКС</w:t>
            </w:r>
          </w:p>
        </w:tc>
        <w:tc>
          <w:tcPr>
            <w:tcW w:w="5671" w:type="dxa"/>
            <w:gridSpan w:val="4"/>
            <w:vAlign w:val="center"/>
          </w:tcPr>
          <w:p w:rsidR="00B127E3" w:rsidRPr="004A57F5" w:rsidRDefault="005C61B7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4504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7123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B127E3" w:rsidRPr="004A57F5" w:rsidTr="002D248B">
        <w:trPr>
          <w:trHeight w:val="20"/>
        </w:trPr>
        <w:tc>
          <w:tcPr>
            <w:tcW w:w="557" w:type="dxa"/>
            <w:vAlign w:val="center"/>
          </w:tcPr>
          <w:p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Количество блоков-приемников УДКС</w:t>
            </w:r>
          </w:p>
        </w:tc>
        <w:tc>
          <w:tcPr>
            <w:tcW w:w="5671" w:type="dxa"/>
            <w:gridSpan w:val="4"/>
            <w:vAlign w:val="center"/>
          </w:tcPr>
          <w:p w:rsidR="00B127E3" w:rsidRPr="004A57F5" w:rsidRDefault="005C61B7" w:rsidP="00B127E3">
            <w:pPr>
              <w:spacing w:after="0" w:line="240" w:lineRule="auto"/>
              <w:rPr>
                <w:rFonts w:asciiTheme="minorHAnsi" w:hAnsiTheme="minorHAnsi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3677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3264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</w:t>
            </w:r>
          </w:p>
        </w:tc>
      </w:tr>
      <w:tr w:rsidR="00FF752B" w:rsidRPr="004A57F5" w:rsidTr="002D248B">
        <w:trPr>
          <w:trHeight w:val="20"/>
        </w:trPr>
        <w:tc>
          <w:tcPr>
            <w:tcW w:w="557" w:type="dxa"/>
            <w:vAlign w:val="center"/>
          </w:tcPr>
          <w:p w:rsidR="00FF752B" w:rsidRPr="004A57F5" w:rsidRDefault="00FF752B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F752B" w:rsidRPr="004A57F5" w:rsidRDefault="00FF752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связи УДКС</w:t>
            </w:r>
          </w:p>
        </w:tc>
        <w:tc>
          <w:tcPr>
            <w:tcW w:w="5671" w:type="dxa"/>
            <w:gridSpan w:val="4"/>
            <w:vAlign w:val="center"/>
          </w:tcPr>
          <w:p w:rsidR="00FF752B" w:rsidRPr="004A57F5" w:rsidRDefault="005C61B7" w:rsidP="002D248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0306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по двухпроводной линии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8179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по радиоканалу</w:t>
            </w:r>
            <w:r w:rsidR="002D248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039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2D248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о 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GSM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каналу</w:t>
            </w:r>
          </w:p>
        </w:tc>
      </w:tr>
      <w:tr w:rsidR="00D01160" w:rsidRPr="004A57F5" w:rsidTr="002D248B">
        <w:trPr>
          <w:trHeight w:val="20"/>
        </w:trPr>
        <w:tc>
          <w:tcPr>
            <w:tcW w:w="557" w:type="dxa"/>
            <w:vAlign w:val="center"/>
          </w:tcPr>
          <w:p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Напряжение питания узлов управления </w:t>
            </w:r>
            <w:r w:rsidR="002D248B" w:rsidRPr="004A57F5">
              <w:rPr>
                <w:rFonts w:ascii="Times New Roman" w:hAnsi="Times New Roman" w:cs="Times New Roman"/>
                <w:sz w:val="14"/>
                <w:szCs w:val="16"/>
              </w:rPr>
              <w:t>ЭПУУ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D01160" w:rsidRPr="004A57F5" w:rsidRDefault="005C61B7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12194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24 В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858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110 В</w:t>
            </w:r>
          </w:p>
        </w:tc>
      </w:tr>
      <w:tr w:rsidR="00D01160" w:rsidRPr="004A57F5" w:rsidTr="002D248B">
        <w:trPr>
          <w:trHeight w:val="20"/>
        </w:trPr>
        <w:tc>
          <w:tcPr>
            <w:tcW w:w="557" w:type="dxa"/>
            <w:vAlign w:val="center"/>
          </w:tcPr>
          <w:p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6E3E97">
              <w:rPr>
                <w:rFonts w:ascii="Times New Roman" w:hAnsi="Times New Roman" w:cs="Times New Roman"/>
                <w:sz w:val="14"/>
                <w:szCs w:val="16"/>
              </w:rPr>
              <w:t>НКУ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:rsidR="00D01160" w:rsidRPr="004A57F5" w:rsidRDefault="005C61B7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9082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884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D01160" w:rsidRPr="004A57F5" w:rsidTr="002D248B">
        <w:trPr>
          <w:trHeight w:val="20"/>
        </w:trPr>
        <w:tc>
          <w:tcPr>
            <w:tcW w:w="557" w:type="dxa"/>
            <w:vAlign w:val="center"/>
          </w:tcPr>
          <w:p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01160" w:rsidRPr="004A57F5" w:rsidRDefault="006E3E97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Параметры питания НКУ</w:t>
            </w:r>
          </w:p>
        </w:tc>
        <w:tc>
          <w:tcPr>
            <w:tcW w:w="5671" w:type="dxa"/>
            <w:gridSpan w:val="4"/>
            <w:vAlign w:val="center"/>
          </w:tcPr>
          <w:p w:rsidR="00D01160" w:rsidRPr="004A57F5" w:rsidRDefault="005C61B7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0396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основной источник: тип / напряжение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.</w:t>
            </w:r>
          </w:p>
          <w:p w:rsidR="00D01160" w:rsidRPr="004A57F5" w:rsidRDefault="005C61B7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8437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резервный источник: тип / напряжение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.</w:t>
            </w:r>
          </w:p>
          <w:p w:rsidR="00D01160" w:rsidRPr="004A57F5" w:rsidRDefault="005C61B7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9281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АВР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764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ручной переключатель резерва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06299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☒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учет электрической энергии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FF6C5F" w:rsidRPr="004A57F5">
              <w:rPr>
                <w:rFonts w:ascii="Times New Roman" w:hAnsi="Times New Roman" w:cs="Times New Roman"/>
                <w:sz w:val="14"/>
                <w:szCs w:val="16"/>
              </w:rPr>
              <w:t>ИБП</w:t>
            </w:r>
          </w:p>
        </w:tc>
        <w:tc>
          <w:tcPr>
            <w:tcW w:w="5671" w:type="dxa"/>
            <w:gridSpan w:val="4"/>
            <w:vAlign w:val="center"/>
          </w:tcPr>
          <w:p w:rsidR="00C90A1A" w:rsidRPr="004A57F5" w:rsidRDefault="005C61B7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2704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055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Время резервирования ИБП</w:t>
            </w:r>
          </w:p>
        </w:tc>
        <w:tc>
          <w:tcPr>
            <w:tcW w:w="5671" w:type="dxa"/>
            <w:gridSpan w:val="4"/>
            <w:vAlign w:val="center"/>
          </w:tcPr>
          <w:p w:rsidR="00C90A1A" w:rsidRPr="004A57F5" w:rsidRDefault="005C61B7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957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час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8748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24 часа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7799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C90A1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67004102"/>
                <w:placeholder>
                  <w:docPart w:val="6A0E6AAD338D4F2180D18A2B149C31C3"/>
                </w:placeholder>
              </w:sdtPr>
              <w:sdtEndPr/>
              <w:sdtContent>
                <w:r w:rsidR="00C90A1A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Освещение </w:t>
            </w:r>
            <w:r w:rsidR="009E7178">
              <w:rPr>
                <w:rFonts w:ascii="Times New Roman" w:hAnsi="Times New Roman" w:cs="Times New Roman"/>
                <w:sz w:val="14"/>
                <w:szCs w:val="16"/>
              </w:rPr>
              <w:t>МУПГ</w:t>
            </w:r>
          </w:p>
        </w:tc>
        <w:tc>
          <w:tcPr>
            <w:tcW w:w="5671" w:type="dxa"/>
            <w:gridSpan w:val="4"/>
            <w:vAlign w:val="center"/>
          </w:tcPr>
          <w:p w:rsidR="00C90A1A" w:rsidRPr="004A57F5" w:rsidRDefault="005C61B7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368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рабочее освещение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2748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аварийное освещение</w:t>
            </w:r>
          </w:p>
          <w:p w:rsidR="00C90A1A" w:rsidRPr="004A57F5" w:rsidRDefault="005C61B7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4265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наружное освещение входов в блок-боксы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пожарной сигнализации</w:t>
            </w:r>
          </w:p>
        </w:tc>
        <w:tc>
          <w:tcPr>
            <w:tcW w:w="5671" w:type="dxa"/>
            <w:gridSpan w:val="4"/>
            <w:vAlign w:val="center"/>
          </w:tcPr>
          <w:p w:rsidR="00C90A1A" w:rsidRPr="004A57F5" w:rsidRDefault="005C61B7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474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57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90A1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охранной сигнализации</w:t>
            </w:r>
          </w:p>
        </w:tc>
        <w:tc>
          <w:tcPr>
            <w:tcW w:w="5671" w:type="dxa"/>
            <w:gridSpan w:val="4"/>
            <w:vAlign w:val="center"/>
          </w:tcPr>
          <w:p w:rsidR="00C90A1A" w:rsidRPr="004A57F5" w:rsidRDefault="005C61B7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602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18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96713" w:rsidRPr="004A57F5" w:rsidTr="002D248B">
        <w:trPr>
          <w:trHeight w:val="20"/>
        </w:trPr>
        <w:tc>
          <w:tcPr>
            <w:tcW w:w="557" w:type="dxa"/>
            <w:vAlign w:val="center"/>
          </w:tcPr>
          <w:p w:rsidR="00096713" w:rsidRPr="004A57F5" w:rsidRDefault="0009671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96713" w:rsidRPr="004A57F5" w:rsidRDefault="0009671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Изолирующие соединения на входе, выходе </w:t>
            </w:r>
            <w:r w:rsidR="009E7178">
              <w:rPr>
                <w:rFonts w:ascii="Times New Roman" w:hAnsi="Times New Roman" w:cs="Times New Roman"/>
                <w:sz w:val="14"/>
                <w:szCs w:val="16"/>
              </w:rPr>
              <w:t>МУПГ</w:t>
            </w:r>
          </w:p>
        </w:tc>
        <w:tc>
          <w:tcPr>
            <w:tcW w:w="5671" w:type="dxa"/>
            <w:gridSpan w:val="4"/>
            <w:vAlign w:val="center"/>
          </w:tcPr>
          <w:p w:rsidR="00096713" w:rsidRPr="004A57F5" w:rsidRDefault="005C61B7" w:rsidP="000967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0813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изолирующее фланцевое соединение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8880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изолирующая монолитная муфта</w:t>
            </w:r>
          </w:p>
          <w:p w:rsidR="00096713" w:rsidRPr="004A57F5" w:rsidRDefault="005C61B7" w:rsidP="000967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3473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09671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22288597"/>
                <w:placeholder>
                  <w:docPart w:val="66CA1FDA5E6146E4987DF5B75DF7256C"/>
                </w:placeholder>
              </w:sdtPr>
              <w:sdtEndPr/>
              <w:sdtContent>
                <w:r w:rsidR="00096713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691E72" w:rsidRPr="004A57F5" w:rsidRDefault="00691E72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емкости сбора конденсата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:rsidR="00691E72" w:rsidRPr="004A57F5" w:rsidRDefault="005C61B7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1342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3820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необходимо указать объем (м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) </w:t>
            </w:r>
          </w:p>
          <w:p w:rsidR="00691E72" w:rsidRPr="004A57F5" w:rsidRDefault="00691E72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и рабочее давление (МПа)</w:t>
            </w:r>
          </w:p>
        </w:tc>
        <w:tc>
          <w:tcPr>
            <w:tcW w:w="709" w:type="dxa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691E72" w:rsidRPr="004A57F5" w:rsidRDefault="00691E72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sdt>
          <w:sdtPr>
            <w:rPr>
              <w:rFonts w:ascii="Times New Roman" w:hAnsi="Times New Roman" w:cs="Times New Roman"/>
              <w:sz w:val="14"/>
              <w:szCs w:val="16"/>
              <w:lang w:eastAsia="ru-RU"/>
            </w:rPr>
            <w:id w:val="-1007057729"/>
            <w:placeholder>
              <w:docPart w:val="146348ECC40F4C9586FA25FB4AD25BDC"/>
            </w:placeholder>
          </w:sdtPr>
          <w:sdtEndPr/>
          <w:sdtContent>
            <w:tc>
              <w:tcPr>
                <w:tcW w:w="709" w:type="dxa"/>
                <w:vAlign w:val="center"/>
              </w:tcPr>
              <w:p w:rsidR="00691E72" w:rsidRPr="004A57F5" w:rsidRDefault="00691E72" w:rsidP="00691E7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</w:pPr>
                <w:r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МПа</w:t>
            </w:r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Align w:val="center"/>
          </w:tcPr>
          <w:p w:rsidR="00691E72" w:rsidRPr="004A57F5" w:rsidRDefault="00691E72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Исполнение емкости сбора конденсата</w:t>
            </w:r>
          </w:p>
        </w:tc>
        <w:tc>
          <w:tcPr>
            <w:tcW w:w="5671" w:type="dxa"/>
            <w:gridSpan w:val="4"/>
            <w:vAlign w:val="center"/>
          </w:tcPr>
          <w:p w:rsidR="00691E72" w:rsidRPr="004A57F5" w:rsidRDefault="005C61B7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3388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подземное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867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надземное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5752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902256454"/>
                <w:placeholder>
                  <w:docPart w:val="15CF192006B7437FADF3F4D88458772D"/>
                </w:placeholder>
              </w:sdtPr>
              <w:sdtEndPr/>
              <w:sdtContent>
                <w:r w:rsidR="00691E72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Align w:val="center"/>
          </w:tcPr>
          <w:p w:rsidR="00691E72" w:rsidRPr="004A57F5" w:rsidRDefault="00691E72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Нанесение защитного покрытия на внешнюю поверхность емкости сбора конденсата</w:t>
            </w:r>
          </w:p>
        </w:tc>
        <w:tc>
          <w:tcPr>
            <w:tcW w:w="5671" w:type="dxa"/>
            <w:gridSpan w:val="4"/>
            <w:vAlign w:val="center"/>
          </w:tcPr>
          <w:p w:rsidR="00691E72" w:rsidRPr="004A57F5" w:rsidRDefault="005C61B7" w:rsidP="00691E7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02524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203768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только для транспортировки и хранения</w:t>
            </w:r>
          </w:p>
          <w:p w:rsidR="00691E72" w:rsidRPr="004A57F5" w:rsidRDefault="005C61B7" w:rsidP="00691E7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10826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нанесение защитного усиленного покрытия 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71800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свой вариант</w:t>
            </w:r>
            <w:r w:rsidR="00691E72" w:rsidRPr="004A57F5">
              <w:rPr>
                <w:rFonts w:ascii="Times New Roman" w:hAnsi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691E72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862424542"/>
                <w:placeholder>
                  <w:docPart w:val="92C58A12ECEA4A31BCB422BAABC11B65"/>
                </w:placeholder>
              </w:sdtPr>
              <w:sdtEndPr/>
              <w:sdtContent>
                <w:r w:rsidR="00691E72" w:rsidRPr="004A57F5">
                  <w:rPr>
                    <w:rFonts w:ascii="Times New Roman" w:hAnsi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691E72" w:rsidRPr="004A57F5" w:rsidRDefault="00691E72" w:rsidP="005206E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емкости для хранения одоранта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:rsidR="00691E72" w:rsidRPr="004A57F5" w:rsidRDefault="005C61B7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2521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857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72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необходимо указать объем (м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="00691E7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) </w:t>
            </w:r>
          </w:p>
          <w:p w:rsidR="00691E72" w:rsidRPr="004A57F5" w:rsidRDefault="00691E72" w:rsidP="00691E7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и рабочее давление (МПа)</w:t>
            </w:r>
          </w:p>
        </w:tc>
        <w:tc>
          <w:tcPr>
            <w:tcW w:w="709" w:type="dxa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691E72" w:rsidRPr="004A57F5" w:rsidRDefault="00691E72" w:rsidP="00691E72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sdt>
          <w:sdtPr>
            <w:rPr>
              <w:rFonts w:ascii="Times New Roman" w:hAnsi="Times New Roman" w:cs="Times New Roman"/>
              <w:sz w:val="14"/>
              <w:szCs w:val="16"/>
              <w:lang w:eastAsia="ru-RU"/>
            </w:rPr>
            <w:id w:val="-6211168"/>
            <w:placeholder>
              <w:docPart w:val="70E24203B10249EA88C6B0867F6FC0A5"/>
            </w:placeholder>
          </w:sdtPr>
          <w:sdtEndPr/>
          <w:sdtContent>
            <w:tc>
              <w:tcPr>
                <w:tcW w:w="709" w:type="dxa"/>
                <w:vAlign w:val="center"/>
              </w:tcPr>
              <w:p w:rsidR="00691E72" w:rsidRPr="004A57F5" w:rsidRDefault="00691E72" w:rsidP="00691E7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</w:pPr>
                <w:r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МПа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Исполнение емкости хранения одоранта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5C61B7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9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подземное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95591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надземное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7301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18326724"/>
                <w:placeholder>
                  <w:docPart w:val="192FF172515842B2803E7542DA03F10E"/>
                </w:placeholder>
              </w:sdtPr>
              <w:sdtEndPr/>
              <w:sdtContent>
                <w:r w:rsidR="00067523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Нанесение защитного покрытия на внешнюю поверхность емкости для хранения одоранта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5C61B7" w:rsidP="00067523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3771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208044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только для транспортировки и хранения</w:t>
            </w:r>
          </w:p>
          <w:p w:rsidR="00067523" w:rsidRPr="004A57F5" w:rsidRDefault="005C61B7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5951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нанесение защитного усиленного покрытия 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2979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691E72" w:rsidRPr="004A57F5" w:rsidTr="002D248B">
        <w:trPr>
          <w:trHeight w:val="20"/>
        </w:trPr>
        <w:tc>
          <w:tcPr>
            <w:tcW w:w="557" w:type="dxa"/>
            <w:vAlign w:val="center"/>
          </w:tcPr>
          <w:p w:rsidR="00691E72" w:rsidRPr="004A57F5" w:rsidRDefault="00691E72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691E72" w:rsidRPr="004A57F5" w:rsidRDefault="00691E72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емкости для слива теплоносителя</w:t>
            </w:r>
          </w:p>
        </w:tc>
        <w:tc>
          <w:tcPr>
            <w:tcW w:w="4253" w:type="dxa"/>
            <w:gridSpan w:val="2"/>
            <w:vAlign w:val="center"/>
          </w:tcPr>
          <w:p w:rsidR="00691E72" w:rsidRPr="004A57F5" w:rsidRDefault="005C61B7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12935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2973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необходимо указать объем (м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) </w:t>
            </w:r>
          </w:p>
        </w:tc>
        <w:tc>
          <w:tcPr>
            <w:tcW w:w="1418" w:type="dxa"/>
            <w:gridSpan w:val="2"/>
            <w:vAlign w:val="center"/>
          </w:tcPr>
          <w:p w:rsidR="00691E72" w:rsidRPr="004A57F5" w:rsidRDefault="00691E72" w:rsidP="0069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691E7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Исполнение емкости слива теплоносителя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5C61B7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5966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подземное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38479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надземное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140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Нанесение защитного покрытия на внешнюю поверхность емкости слива теплоносителя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5C61B7" w:rsidP="00067523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30199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67206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только для транспортировки и хранения</w:t>
            </w:r>
          </w:p>
          <w:p w:rsidR="00067523" w:rsidRPr="004A57F5" w:rsidRDefault="005C61B7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291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нанесение защитного усиленного покрытия 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6051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емкости для хранения и выдачи импульсного газа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:rsidR="00067523" w:rsidRPr="004A57F5" w:rsidRDefault="005C61B7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6004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3415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необходимо указать объем (м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) </w:t>
            </w:r>
          </w:p>
          <w:p w:rsidR="00067523" w:rsidRPr="004A57F5" w:rsidRDefault="00067523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и рабочее давление (МПа)</w:t>
            </w:r>
          </w:p>
        </w:tc>
        <w:sdt>
          <w:sdtPr>
            <w:rPr>
              <w:rFonts w:ascii="Times New Roman" w:hAnsi="Times New Roman" w:cs="Times New Roman"/>
              <w:sz w:val="14"/>
              <w:szCs w:val="16"/>
              <w:lang w:eastAsia="ru-RU"/>
            </w:rPr>
            <w:id w:val="-69433219"/>
            <w:placeholder>
              <w:docPart w:val="67E8FEAC78BD4452A5FCA43E7FEBECBF"/>
            </w:placeholder>
          </w:sdtPr>
          <w:sdtEndPr/>
          <w:sdtContent>
            <w:tc>
              <w:tcPr>
                <w:tcW w:w="709" w:type="dxa"/>
                <w:vAlign w:val="center"/>
              </w:tcPr>
              <w:p w:rsidR="00067523" w:rsidRPr="004A57F5" w:rsidRDefault="00067523" w:rsidP="0006752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</w:pPr>
                <w:r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Align w:val="center"/>
          </w:tcPr>
          <w:p w:rsidR="00067523" w:rsidRPr="004A57F5" w:rsidRDefault="00067523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067523" w:rsidRPr="004A57F5" w:rsidRDefault="00067523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067523" w:rsidRPr="004A57F5" w:rsidRDefault="00067523" w:rsidP="00067523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sdt>
          <w:sdtPr>
            <w:rPr>
              <w:rFonts w:ascii="Times New Roman" w:hAnsi="Times New Roman" w:cs="Times New Roman"/>
              <w:sz w:val="14"/>
              <w:szCs w:val="16"/>
              <w:lang w:eastAsia="ru-RU"/>
            </w:rPr>
            <w:id w:val="-1707007880"/>
            <w:placeholder>
              <w:docPart w:val="FDA6DF1452634C5E9A15BC9F9E5C3617"/>
            </w:placeholder>
          </w:sdtPr>
          <w:sdtEndPr/>
          <w:sdtContent>
            <w:tc>
              <w:tcPr>
                <w:tcW w:w="709" w:type="dxa"/>
                <w:vAlign w:val="center"/>
              </w:tcPr>
              <w:p w:rsidR="00067523" w:rsidRPr="004A57F5" w:rsidRDefault="00067523" w:rsidP="0006752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</w:pPr>
                <w:r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Align w:val="center"/>
          </w:tcPr>
          <w:p w:rsidR="00067523" w:rsidRPr="004A57F5" w:rsidRDefault="00067523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МПа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Исполнение емкости для хранения и выдачи импульсного газа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5C61B7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50717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подземное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1290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надземное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34027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Нанесение защитного покрытия на внешнюю поверхность емкости для хранения и выдачи</w:t>
            </w:r>
          </w:p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импульсного газа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5C61B7" w:rsidP="00067523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63169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98198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только для транспортировки и хранения</w:t>
            </w:r>
          </w:p>
          <w:p w:rsidR="00067523" w:rsidRPr="004A57F5" w:rsidRDefault="005C61B7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8942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067523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нанесение защитного усиленного покрытия 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3513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Шеф-монтажные работы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5C61B7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6490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781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Пуско-наладочные работы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5C61B7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7998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890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Дополнительное оборудование </w:t>
            </w:r>
            <w:r w:rsidR="002D248B" w:rsidRPr="004A57F5">
              <w:rPr>
                <w:rFonts w:ascii="Times New Roman" w:hAnsi="Times New Roman" w:cs="Times New Roman"/>
                <w:sz w:val="14"/>
                <w:szCs w:val="16"/>
              </w:rPr>
              <w:t>и требования</w:t>
            </w:r>
          </w:p>
        </w:tc>
        <w:tc>
          <w:tcPr>
            <w:tcW w:w="5671" w:type="dxa"/>
            <w:gridSpan w:val="4"/>
            <w:vAlign w:val="center"/>
          </w:tcPr>
          <w:p w:rsidR="00067523" w:rsidRPr="004A57F5" w:rsidRDefault="00067523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:rsidTr="002D248B">
        <w:trPr>
          <w:trHeight w:val="20"/>
        </w:trPr>
        <w:tc>
          <w:tcPr>
            <w:tcW w:w="9952" w:type="dxa"/>
            <w:gridSpan w:val="6"/>
            <w:vAlign w:val="center"/>
          </w:tcPr>
          <w:p w:rsidR="002D248B" w:rsidRPr="004A57F5" w:rsidRDefault="002D248B" w:rsidP="002D248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Дата заполнения: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 xml:space="preserve">М.П. 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>Подпись/расшифровка подписи</w:t>
            </w:r>
          </w:p>
        </w:tc>
      </w:tr>
    </w:tbl>
    <w:p w:rsidR="00565ABA" w:rsidRPr="009E7178" w:rsidRDefault="00565ABA" w:rsidP="009E7178">
      <w:pPr>
        <w:spacing w:after="0" w:line="240" w:lineRule="auto"/>
        <w:ind w:left="-284" w:firstLine="176"/>
        <w:jc w:val="center"/>
        <w:rPr>
          <w:rFonts w:ascii="Times New Roman" w:hAnsi="Times New Roman" w:cs="Times New Roman"/>
          <w:b/>
          <w:sz w:val="14"/>
          <w:szCs w:val="16"/>
          <w:lang w:eastAsia="ru-RU"/>
        </w:rPr>
      </w:pPr>
      <w:r w:rsidRPr="009E7178">
        <w:rPr>
          <w:rFonts w:ascii="Times New Roman" w:hAnsi="Times New Roman" w:cs="Times New Roman"/>
          <w:b/>
          <w:sz w:val="14"/>
          <w:szCs w:val="16"/>
          <w:lang w:eastAsia="ru-RU"/>
        </w:rPr>
        <w:t>Примечания:</w:t>
      </w:r>
    </w:p>
    <w:p w:rsidR="00565ABA" w:rsidRPr="009E7178" w:rsidRDefault="00565ABA" w:rsidP="00565ABA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4"/>
          <w:szCs w:val="16"/>
          <w:lang w:eastAsia="ru-RU"/>
        </w:rPr>
      </w:pPr>
      <w:r w:rsidRPr="009E7178">
        <w:rPr>
          <w:rFonts w:ascii="Times New Roman" w:hAnsi="Times New Roman" w:cs="Times New Roman"/>
          <w:sz w:val="14"/>
          <w:szCs w:val="16"/>
          <w:lang w:eastAsia="ru-RU"/>
        </w:rPr>
        <w:t xml:space="preserve">Окончательный состав определяется при привязке </w:t>
      </w:r>
      <w:r w:rsidR="009E7178" w:rsidRPr="009E7178">
        <w:rPr>
          <w:rFonts w:ascii="Times New Roman" w:hAnsi="Times New Roman" w:cs="Times New Roman"/>
          <w:sz w:val="14"/>
          <w:szCs w:val="16"/>
          <w:lang w:eastAsia="ru-RU"/>
        </w:rPr>
        <w:t>МУПГ</w:t>
      </w:r>
      <w:r w:rsidRPr="009E7178">
        <w:rPr>
          <w:rFonts w:ascii="Times New Roman" w:hAnsi="Times New Roman" w:cs="Times New Roman"/>
          <w:sz w:val="14"/>
          <w:szCs w:val="16"/>
          <w:lang w:eastAsia="ru-RU"/>
        </w:rPr>
        <w:t xml:space="preserve">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</w:t>
      </w:r>
      <w:r w:rsidR="009E7178" w:rsidRPr="009E7178">
        <w:rPr>
          <w:rFonts w:ascii="Times New Roman" w:hAnsi="Times New Roman" w:cs="Times New Roman"/>
          <w:sz w:val="14"/>
          <w:szCs w:val="16"/>
          <w:lang w:eastAsia="ru-RU"/>
        </w:rPr>
        <w:t>МУПГ</w:t>
      </w:r>
      <w:r w:rsidRPr="009E7178">
        <w:rPr>
          <w:rFonts w:ascii="Times New Roman" w:hAnsi="Times New Roman" w:cs="Times New Roman"/>
          <w:sz w:val="14"/>
          <w:szCs w:val="16"/>
          <w:lang w:eastAsia="ru-RU"/>
        </w:rPr>
        <w:t xml:space="preserve">. Незаполненные пункты опросного листа будут исполняться по усмотрению завода – изготовителя. Изменения опросного листа после запуска </w:t>
      </w:r>
      <w:r w:rsidR="009E7178" w:rsidRPr="009E7178">
        <w:rPr>
          <w:rFonts w:ascii="Times New Roman" w:hAnsi="Times New Roman" w:cs="Times New Roman"/>
          <w:sz w:val="14"/>
          <w:szCs w:val="16"/>
          <w:lang w:eastAsia="ru-RU"/>
        </w:rPr>
        <w:t>МУПГ</w:t>
      </w:r>
      <w:r w:rsidRPr="009E7178">
        <w:rPr>
          <w:rFonts w:ascii="Times New Roman" w:hAnsi="Times New Roman" w:cs="Times New Roman"/>
          <w:sz w:val="14"/>
          <w:szCs w:val="16"/>
          <w:lang w:eastAsia="ru-RU"/>
        </w:rPr>
        <w:t xml:space="preserve"> в производство не допустимо, исключение – результат проведения двухстороннего согласования между заказчиком и изготовителем </w:t>
      </w:r>
      <w:r w:rsidR="009E7178" w:rsidRPr="009E7178">
        <w:rPr>
          <w:rFonts w:ascii="Times New Roman" w:hAnsi="Times New Roman" w:cs="Times New Roman"/>
          <w:sz w:val="14"/>
          <w:szCs w:val="16"/>
          <w:lang w:eastAsia="ru-RU"/>
        </w:rPr>
        <w:t>МУПГ</w:t>
      </w:r>
      <w:r w:rsidRPr="009E7178">
        <w:rPr>
          <w:rFonts w:ascii="Times New Roman" w:hAnsi="Times New Roman" w:cs="Times New Roman"/>
          <w:sz w:val="14"/>
          <w:szCs w:val="16"/>
          <w:lang w:eastAsia="ru-RU"/>
        </w:rPr>
        <w:t>.</w:t>
      </w:r>
    </w:p>
    <w:p w:rsidR="00565ABA" w:rsidRPr="009E7178" w:rsidRDefault="00565ABA" w:rsidP="00067523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4"/>
          <w:szCs w:val="16"/>
          <w:lang w:eastAsia="ru-RU"/>
        </w:rPr>
      </w:pPr>
      <w:r w:rsidRPr="009E7178">
        <w:rPr>
          <w:rFonts w:ascii="Times New Roman" w:hAnsi="Times New Roman"/>
          <w:sz w:val="14"/>
          <w:szCs w:val="16"/>
          <w:lang w:eastAsia="ru-RU"/>
        </w:rPr>
        <w:t xml:space="preserve">Опросные </w:t>
      </w:r>
      <w:r w:rsidRPr="009E7178">
        <w:rPr>
          <w:rFonts w:ascii="Times New Roman" w:hAnsi="Times New Roman" w:cs="Times New Roman"/>
          <w:sz w:val="14"/>
          <w:szCs w:val="16"/>
          <w:lang w:eastAsia="ru-RU"/>
        </w:rPr>
        <w:t>листы для заказа вычислительных комплексов учета газа, приборов для измерения качества и состава газа, заполняет заказчик.</w:t>
      </w:r>
    </w:p>
    <w:p w:rsidR="00565ABA" w:rsidRPr="009E7178" w:rsidRDefault="00565ABA" w:rsidP="00067523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4"/>
          <w:szCs w:val="16"/>
          <w:lang w:eastAsia="ru-RU"/>
        </w:rPr>
      </w:pPr>
      <w:r w:rsidRPr="009E7178">
        <w:rPr>
          <w:rFonts w:ascii="Times New Roman" w:hAnsi="Times New Roman" w:cs="Times New Roman"/>
          <w:sz w:val="14"/>
          <w:szCs w:val="16"/>
          <w:lang w:eastAsia="ru-RU"/>
        </w:rPr>
        <w:t>К опросному листу необходимо приложить данные по компонентному составу газа с указанием количественного и объемного содержания механических примесей и капельных жидкостей.</w:t>
      </w:r>
    </w:p>
    <w:p w:rsidR="00565ABA" w:rsidRPr="009E7178" w:rsidRDefault="00565ABA" w:rsidP="00067523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4"/>
          <w:szCs w:val="16"/>
          <w:lang w:eastAsia="ru-RU"/>
        </w:rPr>
      </w:pPr>
      <w:r w:rsidRPr="009E7178">
        <w:rPr>
          <w:rFonts w:ascii="Times New Roman" w:hAnsi="Times New Roman" w:cs="Times New Roman"/>
          <w:sz w:val="14"/>
          <w:szCs w:val="16"/>
          <w:lang w:eastAsia="ru-RU"/>
        </w:rPr>
        <w:t xml:space="preserve">Возможна поставка отдельных узлов и блоков из состава </w:t>
      </w:r>
      <w:r w:rsidR="009E7178" w:rsidRPr="009E7178">
        <w:rPr>
          <w:rFonts w:ascii="Times New Roman" w:hAnsi="Times New Roman" w:cs="Times New Roman"/>
          <w:sz w:val="14"/>
          <w:szCs w:val="16"/>
          <w:lang w:eastAsia="ru-RU"/>
        </w:rPr>
        <w:t>МУПГ</w:t>
      </w:r>
      <w:r w:rsidRPr="009E7178">
        <w:rPr>
          <w:rFonts w:ascii="Times New Roman" w:hAnsi="Times New Roman" w:cs="Times New Roman"/>
          <w:sz w:val="14"/>
          <w:szCs w:val="16"/>
          <w:lang w:eastAsia="ru-RU"/>
        </w:rPr>
        <w:t xml:space="preserve"> для реконструкции</w:t>
      </w:r>
      <w:r w:rsidR="00A94112" w:rsidRPr="009E7178">
        <w:rPr>
          <w:rFonts w:ascii="Times New Roman" w:hAnsi="Times New Roman" w:cs="Times New Roman"/>
          <w:sz w:val="14"/>
          <w:szCs w:val="16"/>
          <w:lang w:eastAsia="ru-RU"/>
        </w:rPr>
        <w:t>,</w:t>
      </w:r>
      <w:r w:rsidRPr="009E7178">
        <w:rPr>
          <w:rFonts w:ascii="Times New Roman" w:hAnsi="Times New Roman" w:cs="Times New Roman"/>
          <w:sz w:val="14"/>
          <w:szCs w:val="16"/>
          <w:lang w:eastAsia="ru-RU"/>
        </w:rPr>
        <w:t xml:space="preserve"> капитального ремонта</w:t>
      </w:r>
      <w:r w:rsidR="00A94112" w:rsidRPr="009E7178">
        <w:rPr>
          <w:rFonts w:ascii="Times New Roman" w:hAnsi="Times New Roman" w:cs="Times New Roman"/>
          <w:sz w:val="14"/>
          <w:szCs w:val="16"/>
          <w:lang w:eastAsia="ru-RU"/>
        </w:rPr>
        <w:t xml:space="preserve"> или тех.перевооружения</w:t>
      </w:r>
      <w:r w:rsidRPr="009E7178">
        <w:rPr>
          <w:rFonts w:ascii="Times New Roman" w:hAnsi="Times New Roman" w:cs="Times New Roman"/>
          <w:sz w:val="14"/>
          <w:szCs w:val="16"/>
          <w:lang w:eastAsia="ru-RU"/>
        </w:rPr>
        <w:t xml:space="preserve"> действующих </w:t>
      </w:r>
      <w:r w:rsidR="009E7178" w:rsidRPr="009E7178">
        <w:rPr>
          <w:rFonts w:ascii="Times New Roman" w:hAnsi="Times New Roman" w:cs="Times New Roman"/>
          <w:sz w:val="14"/>
          <w:szCs w:val="16"/>
          <w:lang w:eastAsia="ru-RU"/>
        </w:rPr>
        <w:t>МУПГ</w:t>
      </w:r>
      <w:r w:rsidRPr="009E7178">
        <w:rPr>
          <w:rFonts w:ascii="Times New Roman" w:hAnsi="Times New Roman" w:cs="Times New Roman"/>
          <w:sz w:val="14"/>
          <w:szCs w:val="16"/>
          <w:lang w:eastAsia="ru-RU"/>
        </w:rPr>
        <w:t xml:space="preserve"> других типов.</w:t>
      </w:r>
    </w:p>
    <w:p w:rsidR="00565ABA" w:rsidRPr="009E7178" w:rsidRDefault="00565ABA" w:rsidP="00067523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sz w:val="14"/>
          <w:szCs w:val="16"/>
          <w:lang w:eastAsia="ru-RU"/>
        </w:rPr>
      </w:pPr>
      <w:r w:rsidRPr="009E7178">
        <w:rPr>
          <w:rFonts w:ascii="Times New Roman" w:hAnsi="Times New Roman" w:cs="Times New Roman"/>
          <w:sz w:val="14"/>
          <w:szCs w:val="16"/>
          <w:lang w:eastAsia="ru-RU"/>
        </w:rPr>
        <w:t>К опрос</w:t>
      </w:r>
      <w:r w:rsidR="00067523" w:rsidRPr="009E7178">
        <w:rPr>
          <w:rFonts w:ascii="Times New Roman" w:hAnsi="Times New Roman" w:cs="Times New Roman"/>
          <w:sz w:val="14"/>
          <w:szCs w:val="16"/>
          <w:lang w:eastAsia="ru-RU"/>
        </w:rPr>
        <w:t xml:space="preserve">ному листу необходимо приложить </w:t>
      </w:r>
      <w:r w:rsidRPr="009E7178">
        <w:rPr>
          <w:rFonts w:ascii="Times New Roman" w:hAnsi="Times New Roman" w:cs="Times New Roman"/>
          <w:sz w:val="14"/>
          <w:szCs w:val="16"/>
          <w:lang w:eastAsia="ru-RU"/>
        </w:rPr>
        <w:t>брендбук</w:t>
      </w:r>
      <w:r w:rsidRPr="009E7178">
        <w:rPr>
          <w:rFonts w:ascii="Times New Roman" w:hAnsi="Times New Roman"/>
          <w:sz w:val="14"/>
          <w:szCs w:val="16"/>
          <w:lang w:eastAsia="ru-RU"/>
        </w:rPr>
        <w:t xml:space="preserve"> (книга фирменного стиля) компании, по которому необходимо изготовить </w:t>
      </w:r>
      <w:r w:rsidR="009E7178" w:rsidRPr="009E7178">
        <w:rPr>
          <w:rFonts w:ascii="Times New Roman" w:hAnsi="Times New Roman"/>
          <w:sz w:val="14"/>
          <w:szCs w:val="16"/>
          <w:lang w:eastAsia="ru-RU"/>
        </w:rPr>
        <w:t>МУПГ</w:t>
      </w:r>
      <w:r w:rsidRPr="009E7178">
        <w:rPr>
          <w:rFonts w:ascii="Times New Roman" w:hAnsi="Times New Roman"/>
          <w:sz w:val="14"/>
          <w:szCs w:val="16"/>
          <w:lang w:eastAsia="ru-RU"/>
        </w:rPr>
        <w:t>.</w:t>
      </w:r>
    </w:p>
    <w:p w:rsidR="0009723D" w:rsidRPr="00301910" w:rsidRDefault="0009723D" w:rsidP="00565ABA">
      <w:pPr>
        <w:rPr>
          <w:rFonts w:ascii="Times New Roman" w:hAnsi="Times New Roman" w:cs="Times New Roman"/>
          <w:sz w:val="16"/>
          <w:szCs w:val="16"/>
        </w:rPr>
      </w:pPr>
    </w:p>
    <w:sectPr w:rsidR="0009723D" w:rsidRPr="00301910" w:rsidSect="005C61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5" w:right="850" w:bottom="1276" w:left="1418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7523" w:rsidRDefault="00067523" w:rsidP="0009723D">
      <w:pPr>
        <w:spacing w:after="0" w:line="240" w:lineRule="auto"/>
      </w:pPr>
      <w:r>
        <w:separator/>
      </w:r>
    </w:p>
  </w:endnote>
  <w:end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61B7" w:rsidRDefault="005C61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5C61B7" w:rsidP="0009723D">
    <w:pPr>
      <w:pStyle w:val="a5"/>
      <w:ind w:left="-1418"/>
    </w:pPr>
    <w:r w:rsidRPr="00D65B0E">
      <w:rPr>
        <w:noProof/>
      </w:rPr>
      <w:drawing>
        <wp:anchor distT="0" distB="0" distL="114300" distR="114300" simplePos="0" relativeHeight="251665408" behindDoc="0" locked="0" layoutInCell="1" allowOverlap="1" wp14:anchorId="67EDE1D7" wp14:editId="2BFDE666">
          <wp:simplePos x="0" y="0"/>
          <wp:positionH relativeFrom="page">
            <wp:align>left</wp:align>
          </wp:positionH>
          <wp:positionV relativeFrom="paragraph">
            <wp:posOffset>-367665</wp:posOffset>
          </wp:positionV>
          <wp:extent cx="6915600" cy="856800"/>
          <wp:effectExtent l="0" t="0" r="0" b="635"/>
          <wp:wrapNone/>
          <wp:docPr id="485378035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628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84B8DE" wp14:editId="02B50A33">
              <wp:simplePos x="0" y="0"/>
              <wp:positionH relativeFrom="column">
                <wp:posOffset>5370716</wp:posOffset>
              </wp:positionH>
              <wp:positionV relativeFrom="paragraph">
                <wp:posOffset>655698</wp:posOffset>
              </wp:positionV>
              <wp:extent cx="1288111" cy="286603"/>
              <wp:effectExtent l="0" t="0" r="0" b="0"/>
              <wp:wrapNone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8660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6628" w:rsidRPr="00067523" w:rsidRDefault="00246628" w:rsidP="00246628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Страница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912464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из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5C61B7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4B8D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22.9pt;margin-top:51.65pt;width:101.45pt;height:22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" filled="f" stroked="f">
              <v:textbox>
                <w:txbxContent>
                  <w:p w:rsidR="00246628" w:rsidRPr="00067523" w:rsidRDefault="00246628" w:rsidP="00246628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Страница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912464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из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5C61B7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2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67523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-828651</wp:posOffset>
              </wp:positionH>
              <wp:positionV relativeFrom="paragraph">
                <wp:posOffset>-2549837</wp:posOffset>
              </wp:positionV>
              <wp:extent cx="1288111" cy="222637"/>
              <wp:effectExtent l="0" t="0" r="0" b="635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226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523" w:rsidRPr="00067523" w:rsidRDefault="00067523" w:rsidP="0063518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Страница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912464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из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5C61B7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65.25pt;margin-top:-200.75pt;width:101.45pt;height:1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" filled="f" stroked="f">
              <v:textbox>
                <w:txbxContent>
                  <w:p w:rsidR="00067523" w:rsidRPr="00067523" w:rsidRDefault="00067523" w:rsidP="00635184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Страница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912464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из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5C61B7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2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61B7" w:rsidRDefault="005C61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7523" w:rsidRDefault="00067523" w:rsidP="0009723D">
      <w:pPr>
        <w:spacing w:after="0" w:line="240" w:lineRule="auto"/>
      </w:pPr>
      <w:r>
        <w:separator/>
      </w:r>
    </w:p>
  </w:footnote>
  <w:foot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61B7" w:rsidRDefault="005C61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5C61B7" w:rsidP="0009723D">
    <w:pPr>
      <w:pStyle w:val="a3"/>
      <w:ind w:left="-1418"/>
    </w:pPr>
    <w:r w:rsidRPr="00D65B0E">
      <w:rPr>
        <w:noProof/>
      </w:rPr>
      <w:drawing>
        <wp:anchor distT="0" distB="0" distL="114300" distR="114300" simplePos="0" relativeHeight="251663360" behindDoc="1" locked="0" layoutInCell="1" allowOverlap="1" wp14:anchorId="634932B1" wp14:editId="0A2A8D37">
          <wp:simplePos x="0" y="0"/>
          <wp:positionH relativeFrom="margin">
            <wp:posOffset>-535940</wp:posOffset>
          </wp:positionH>
          <wp:positionV relativeFrom="paragraph">
            <wp:posOffset>34290</wp:posOffset>
          </wp:positionV>
          <wp:extent cx="7167600" cy="885600"/>
          <wp:effectExtent l="0" t="0" r="0" b="0"/>
          <wp:wrapNone/>
          <wp:docPr id="112327420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61B7" w:rsidRDefault="005C61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0E5AF6"/>
    <w:multiLevelType w:val="hybridMultilevel"/>
    <w:tmpl w:val="03B21BAE"/>
    <w:lvl w:ilvl="0" w:tplc="1FFEBB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432CAD"/>
    <w:multiLevelType w:val="hybridMultilevel"/>
    <w:tmpl w:val="BBB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60A8"/>
    <w:multiLevelType w:val="hybridMultilevel"/>
    <w:tmpl w:val="C4D2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EB"/>
    <w:multiLevelType w:val="hybridMultilevel"/>
    <w:tmpl w:val="5D5C1AE6"/>
    <w:lvl w:ilvl="0" w:tplc="0B74C3E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 w15:restartNumberingAfterBreak="0">
    <w:nsid w:val="10721105"/>
    <w:multiLevelType w:val="hybridMultilevel"/>
    <w:tmpl w:val="4FC0FDBA"/>
    <w:lvl w:ilvl="0" w:tplc="D79C3E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12560C2"/>
    <w:multiLevelType w:val="hybridMultilevel"/>
    <w:tmpl w:val="72A811C8"/>
    <w:lvl w:ilvl="0" w:tplc="A8BEED3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" w15:restartNumberingAfterBreak="0">
    <w:nsid w:val="113D7D05"/>
    <w:multiLevelType w:val="hybridMultilevel"/>
    <w:tmpl w:val="E74A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1FD6"/>
    <w:multiLevelType w:val="hybridMultilevel"/>
    <w:tmpl w:val="F40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87F"/>
    <w:multiLevelType w:val="hybridMultilevel"/>
    <w:tmpl w:val="A358FBAA"/>
    <w:lvl w:ilvl="0" w:tplc="F306ED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D516D4F"/>
    <w:multiLevelType w:val="hybridMultilevel"/>
    <w:tmpl w:val="DE34262E"/>
    <w:lvl w:ilvl="0" w:tplc="D1CE4CB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2" w15:restartNumberingAfterBreak="0">
    <w:nsid w:val="236A4EB8"/>
    <w:multiLevelType w:val="hybridMultilevel"/>
    <w:tmpl w:val="393659D2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865"/>
    <w:multiLevelType w:val="hybridMultilevel"/>
    <w:tmpl w:val="400EA51C"/>
    <w:lvl w:ilvl="0" w:tplc="5EFA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8A0422A"/>
    <w:multiLevelType w:val="hybridMultilevel"/>
    <w:tmpl w:val="1144CC2A"/>
    <w:lvl w:ilvl="0" w:tplc="60AE6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DF1555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2B4C4A0A"/>
    <w:multiLevelType w:val="hybridMultilevel"/>
    <w:tmpl w:val="D3C6EB02"/>
    <w:lvl w:ilvl="0" w:tplc="2C04F0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2307"/>
    <w:multiLevelType w:val="hybridMultilevel"/>
    <w:tmpl w:val="0786FECC"/>
    <w:lvl w:ilvl="0" w:tplc="CD4696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34502D9A"/>
    <w:multiLevelType w:val="hybridMultilevel"/>
    <w:tmpl w:val="18BC3A08"/>
    <w:lvl w:ilvl="0" w:tplc="274E6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B6A20"/>
    <w:multiLevelType w:val="hybridMultilevel"/>
    <w:tmpl w:val="7584A8CE"/>
    <w:lvl w:ilvl="0" w:tplc="318421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5FF7D47"/>
    <w:multiLevelType w:val="hybridMultilevel"/>
    <w:tmpl w:val="E73210C4"/>
    <w:lvl w:ilvl="0" w:tplc="6BA63F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76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F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0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1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E2C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FA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C6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07E0"/>
    <w:multiLevelType w:val="hybridMultilevel"/>
    <w:tmpl w:val="8460CFF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50F81"/>
    <w:multiLevelType w:val="hybridMultilevel"/>
    <w:tmpl w:val="33FEE3E2"/>
    <w:lvl w:ilvl="0" w:tplc="9946A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AAD0B3E"/>
    <w:multiLevelType w:val="hybridMultilevel"/>
    <w:tmpl w:val="F62A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47F41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5" w15:restartNumberingAfterBreak="0">
    <w:nsid w:val="4DD939A0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6" w15:restartNumberingAfterBreak="0">
    <w:nsid w:val="515B4A82"/>
    <w:multiLevelType w:val="hybridMultilevel"/>
    <w:tmpl w:val="C3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5AC7"/>
    <w:multiLevelType w:val="hybridMultilevel"/>
    <w:tmpl w:val="D388B90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E85"/>
    <w:multiLevelType w:val="hybridMultilevel"/>
    <w:tmpl w:val="D542E9E4"/>
    <w:lvl w:ilvl="0" w:tplc="CE92550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7627DA"/>
    <w:multiLevelType w:val="hybridMultilevel"/>
    <w:tmpl w:val="DF12407A"/>
    <w:lvl w:ilvl="0" w:tplc="FA8C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E1789A"/>
    <w:multiLevelType w:val="hybridMultilevel"/>
    <w:tmpl w:val="9CFAC2AE"/>
    <w:lvl w:ilvl="0" w:tplc="0798936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1" w15:restartNumberingAfterBreak="0">
    <w:nsid w:val="69872353"/>
    <w:multiLevelType w:val="hybridMultilevel"/>
    <w:tmpl w:val="394A5BCC"/>
    <w:lvl w:ilvl="0" w:tplc="B39283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AA05115"/>
    <w:multiLevelType w:val="hybridMultilevel"/>
    <w:tmpl w:val="9C80730A"/>
    <w:lvl w:ilvl="0" w:tplc="2AF0A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0FA6E29"/>
    <w:multiLevelType w:val="hybridMultilevel"/>
    <w:tmpl w:val="D36425D0"/>
    <w:lvl w:ilvl="0" w:tplc="60A89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E97749"/>
    <w:multiLevelType w:val="hybridMultilevel"/>
    <w:tmpl w:val="D7E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02C8"/>
    <w:multiLevelType w:val="hybridMultilevel"/>
    <w:tmpl w:val="FC6C8546"/>
    <w:lvl w:ilvl="0" w:tplc="8CDC58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86E694E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7" w15:restartNumberingAfterBreak="0">
    <w:nsid w:val="79F0303E"/>
    <w:multiLevelType w:val="hybridMultilevel"/>
    <w:tmpl w:val="DD709692"/>
    <w:lvl w:ilvl="0" w:tplc="02106F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BA704A3"/>
    <w:multiLevelType w:val="hybridMultilevel"/>
    <w:tmpl w:val="21807D6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C343750"/>
    <w:multiLevelType w:val="hybridMultilevel"/>
    <w:tmpl w:val="4E186E18"/>
    <w:lvl w:ilvl="0" w:tplc="136208D0">
      <w:start w:val="1"/>
      <w:numFmt w:val="decimal"/>
      <w:lvlText w:val="%1."/>
      <w:lvlJc w:val="left"/>
      <w:pPr>
        <w:ind w:left="3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2" w:hanging="360"/>
      </w:pPr>
    </w:lvl>
    <w:lvl w:ilvl="2" w:tplc="0419001B" w:tentative="1">
      <w:start w:val="1"/>
      <w:numFmt w:val="lowerRoman"/>
      <w:lvlText w:val="%3."/>
      <w:lvlJc w:val="right"/>
      <w:pPr>
        <w:ind w:left="4572" w:hanging="180"/>
      </w:pPr>
    </w:lvl>
    <w:lvl w:ilvl="3" w:tplc="0419000F" w:tentative="1">
      <w:start w:val="1"/>
      <w:numFmt w:val="decimal"/>
      <w:lvlText w:val="%4."/>
      <w:lvlJc w:val="left"/>
      <w:pPr>
        <w:ind w:left="5292" w:hanging="360"/>
      </w:pPr>
    </w:lvl>
    <w:lvl w:ilvl="4" w:tplc="04190019" w:tentative="1">
      <w:start w:val="1"/>
      <w:numFmt w:val="lowerLetter"/>
      <w:lvlText w:val="%5."/>
      <w:lvlJc w:val="left"/>
      <w:pPr>
        <w:ind w:left="6012" w:hanging="360"/>
      </w:pPr>
    </w:lvl>
    <w:lvl w:ilvl="5" w:tplc="0419001B" w:tentative="1">
      <w:start w:val="1"/>
      <w:numFmt w:val="lowerRoman"/>
      <w:lvlText w:val="%6."/>
      <w:lvlJc w:val="right"/>
      <w:pPr>
        <w:ind w:left="6732" w:hanging="180"/>
      </w:pPr>
    </w:lvl>
    <w:lvl w:ilvl="6" w:tplc="0419000F" w:tentative="1">
      <w:start w:val="1"/>
      <w:numFmt w:val="decimal"/>
      <w:lvlText w:val="%7."/>
      <w:lvlJc w:val="left"/>
      <w:pPr>
        <w:ind w:left="7452" w:hanging="360"/>
      </w:pPr>
    </w:lvl>
    <w:lvl w:ilvl="7" w:tplc="04190019" w:tentative="1">
      <w:start w:val="1"/>
      <w:numFmt w:val="lowerLetter"/>
      <w:lvlText w:val="%8."/>
      <w:lvlJc w:val="left"/>
      <w:pPr>
        <w:ind w:left="8172" w:hanging="360"/>
      </w:pPr>
    </w:lvl>
    <w:lvl w:ilvl="8" w:tplc="041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40" w15:restartNumberingAfterBreak="0">
    <w:nsid w:val="7E0A15D8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1" w15:restartNumberingAfterBreak="0">
    <w:nsid w:val="7F7051A9"/>
    <w:multiLevelType w:val="hybridMultilevel"/>
    <w:tmpl w:val="278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90C6F"/>
    <w:multiLevelType w:val="hybridMultilevel"/>
    <w:tmpl w:val="CE2E30AC"/>
    <w:lvl w:ilvl="0" w:tplc="577465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556"/>
    <w:multiLevelType w:val="hybridMultilevel"/>
    <w:tmpl w:val="D1C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906650">
    <w:abstractNumId w:val="0"/>
  </w:num>
  <w:num w:numId="2" w16cid:durableId="1796561193">
    <w:abstractNumId w:val="1"/>
  </w:num>
  <w:num w:numId="3" w16cid:durableId="16853322">
    <w:abstractNumId w:val="16"/>
  </w:num>
  <w:num w:numId="4" w16cid:durableId="1022635383">
    <w:abstractNumId w:val="8"/>
  </w:num>
  <w:num w:numId="5" w16cid:durableId="1567297991">
    <w:abstractNumId w:val="20"/>
  </w:num>
  <w:num w:numId="6" w16cid:durableId="1559828797">
    <w:abstractNumId w:val="27"/>
  </w:num>
  <w:num w:numId="7" w16cid:durableId="196549634">
    <w:abstractNumId w:val="12"/>
  </w:num>
  <w:num w:numId="8" w16cid:durableId="1431269980">
    <w:abstractNumId w:val="21"/>
  </w:num>
  <w:num w:numId="9" w16cid:durableId="2116443117">
    <w:abstractNumId w:val="43"/>
  </w:num>
  <w:num w:numId="10" w16cid:durableId="1495414704">
    <w:abstractNumId w:val="26"/>
  </w:num>
  <w:num w:numId="11" w16cid:durableId="2067409763">
    <w:abstractNumId w:val="28"/>
  </w:num>
  <w:num w:numId="12" w16cid:durableId="1760709089">
    <w:abstractNumId w:val="37"/>
  </w:num>
  <w:num w:numId="13" w16cid:durableId="1034617032">
    <w:abstractNumId w:val="31"/>
  </w:num>
  <w:num w:numId="14" w16cid:durableId="1337223115">
    <w:abstractNumId w:val="19"/>
  </w:num>
  <w:num w:numId="15" w16cid:durableId="1799494496">
    <w:abstractNumId w:val="22"/>
  </w:num>
  <w:num w:numId="16" w16cid:durableId="1965228566">
    <w:abstractNumId w:val="3"/>
  </w:num>
  <w:num w:numId="17" w16cid:durableId="556403183">
    <w:abstractNumId w:val="18"/>
  </w:num>
  <w:num w:numId="18" w16cid:durableId="1405445169">
    <w:abstractNumId w:val="33"/>
  </w:num>
  <w:num w:numId="19" w16cid:durableId="1864367">
    <w:abstractNumId w:val="14"/>
  </w:num>
  <w:num w:numId="20" w16cid:durableId="1903439317">
    <w:abstractNumId w:val="32"/>
  </w:num>
  <w:num w:numId="21" w16cid:durableId="277028184">
    <w:abstractNumId w:val="35"/>
  </w:num>
  <w:num w:numId="22" w16cid:durableId="329068347">
    <w:abstractNumId w:val="29"/>
  </w:num>
  <w:num w:numId="23" w16cid:durableId="1418747760">
    <w:abstractNumId w:val="2"/>
  </w:num>
  <w:num w:numId="24" w16cid:durableId="324824716">
    <w:abstractNumId w:val="10"/>
  </w:num>
  <w:num w:numId="25" w16cid:durableId="1414819194">
    <w:abstractNumId w:val="17"/>
  </w:num>
  <w:num w:numId="26" w16cid:durableId="2040737325">
    <w:abstractNumId w:val="30"/>
  </w:num>
  <w:num w:numId="27" w16cid:durableId="1710296914">
    <w:abstractNumId w:val="40"/>
  </w:num>
  <w:num w:numId="28" w16cid:durableId="862867558">
    <w:abstractNumId w:val="24"/>
  </w:num>
  <w:num w:numId="29" w16cid:durableId="683559431">
    <w:abstractNumId w:val="36"/>
  </w:num>
  <w:num w:numId="30" w16cid:durableId="1740518864">
    <w:abstractNumId w:val="15"/>
  </w:num>
  <w:num w:numId="31" w16cid:durableId="341397092">
    <w:abstractNumId w:val="7"/>
  </w:num>
  <w:num w:numId="32" w16cid:durableId="1806041957">
    <w:abstractNumId w:val="25"/>
  </w:num>
  <w:num w:numId="33" w16cid:durableId="235211277">
    <w:abstractNumId w:val="5"/>
  </w:num>
  <w:num w:numId="34" w16cid:durableId="2073307386">
    <w:abstractNumId w:val="11"/>
  </w:num>
  <w:num w:numId="35" w16cid:durableId="855188965">
    <w:abstractNumId w:val="39"/>
  </w:num>
  <w:num w:numId="36" w16cid:durableId="646932847">
    <w:abstractNumId w:val="6"/>
  </w:num>
  <w:num w:numId="37" w16cid:durableId="117915558">
    <w:abstractNumId w:val="13"/>
  </w:num>
  <w:num w:numId="38" w16cid:durableId="1583028497">
    <w:abstractNumId w:val="38"/>
  </w:num>
  <w:num w:numId="39" w16cid:durableId="85880765">
    <w:abstractNumId w:val="9"/>
  </w:num>
  <w:num w:numId="40" w16cid:durableId="1655258503">
    <w:abstractNumId w:val="42"/>
  </w:num>
  <w:num w:numId="41" w16cid:durableId="633369865">
    <w:abstractNumId w:val="4"/>
  </w:num>
  <w:num w:numId="42" w16cid:durableId="497619907">
    <w:abstractNumId w:val="41"/>
  </w:num>
  <w:num w:numId="43" w16cid:durableId="1970090084">
    <w:abstractNumId w:val="34"/>
  </w:num>
  <w:num w:numId="44" w16cid:durableId="1875301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3D"/>
    <w:rsid w:val="00034303"/>
    <w:rsid w:val="00042BA2"/>
    <w:rsid w:val="00047AB0"/>
    <w:rsid w:val="00051714"/>
    <w:rsid w:val="00067523"/>
    <w:rsid w:val="000774AE"/>
    <w:rsid w:val="00096713"/>
    <w:rsid w:val="0009723D"/>
    <w:rsid w:val="000B0C96"/>
    <w:rsid w:val="0011246E"/>
    <w:rsid w:val="00175CB0"/>
    <w:rsid w:val="00195A78"/>
    <w:rsid w:val="001A0290"/>
    <w:rsid w:val="001A5A7C"/>
    <w:rsid w:val="001A7B9A"/>
    <w:rsid w:val="001B64B9"/>
    <w:rsid w:val="001D1DD1"/>
    <w:rsid w:val="001E0424"/>
    <w:rsid w:val="001E4748"/>
    <w:rsid w:val="001E525E"/>
    <w:rsid w:val="001F7CD1"/>
    <w:rsid w:val="002054B5"/>
    <w:rsid w:val="00246628"/>
    <w:rsid w:val="00253AE2"/>
    <w:rsid w:val="00274CCA"/>
    <w:rsid w:val="00281EEA"/>
    <w:rsid w:val="002B17DE"/>
    <w:rsid w:val="002D248B"/>
    <w:rsid w:val="002D2B96"/>
    <w:rsid w:val="002F0A75"/>
    <w:rsid w:val="00301910"/>
    <w:rsid w:val="00333B94"/>
    <w:rsid w:val="0035543D"/>
    <w:rsid w:val="00366CE2"/>
    <w:rsid w:val="00393BC8"/>
    <w:rsid w:val="003A41DE"/>
    <w:rsid w:val="003C5BF4"/>
    <w:rsid w:val="003D3634"/>
    <w:rsid w:val="003E29FB"/>
    <w:rsid w:val="003E5022"/>
    <w:rsid w:val="004203EB"/>
    <w:rsid w:val="00424769"/>
    <w:rsid w:val="004508F5"/>
    <w:rsid w:val="0045512E"/>
    <w:rsid w:val="00461A01"/>
    <w:rsid w:val="00464864"/>
    <w:rsid w:val="004A4D0C"/>
    <w:rsid w:val="004A57F5"/>
    <w:rsid w:val="004A7D40"/>
    <w:rsid w:val="004E7176"/>
    <w:rsid w:val="005206EB"/>
    <w:rsid w:val="00527C76"/>
    <w:rsid w:val="005346E4"/>
    <w:rsid w:val="00565ABA"/>
    <w:rsid w:val="00582359"/>
    <w:rsid w:val="00587A97"/>
    <w:rsid w:val="00590D99"/>
    <w:rsid w:val="005C3C50"/>
    <w:rsid w:val="005C61B7"/>
    <w:rsid w:val="006301B4"/>
    <w:rsid w:val="00635184"/>
    <w:rsid w:val="00691E72"/>
    <w:rsid w:val="006A0E1E"/>
    <w:rsid w:val="006A4446"/>
    <w:rsid w:val="006B4437"/>
    <w:rsid w:val="006B469A"/>
    <w:rsid w:val="006E3E97"/>
    <w:rsid w:val="006F1734"/>
    <w:rsid w:val="006F7737"/>
    <w:rsid w:val="0070470D"/>
    <w:rsid w:val="007131FC"/>
    <w:rsid w:val="0076289B"/>
    <w:rsid w:val="00767E92"/>
    <w:rsid w:val="007953C1"/>
    <w:rsid w:val="007A0F20"/>
    <w:rsid w:val="007B192F"/>
    <w:rsid w:val="0084028B"/>
    <w:rsid w:val="008448ED"/>
    <w:rsid w:val="00857A40"/>
    <w:rsid w:val="00893E71"/>
    <w:rsid w:val="008A15D2"/>
    <w:rsid w:val="008C4F06"/>
    <w:rsid w:val="008D28F4"/>
    <w:rsid w:val="008D2A54"/>
    <w:rsid w:val="00900784"/>
    <w:rsid w:val="00912464"/>
    <w:rsid w:val="00931B2D"/>
    <w:rsid w:val="0093699B"/>
    <w:rsid w:val="009450FD"/>
    <w:rsid w:val="00947322"/>
    <w:rsid w:val="009601A3"/>
    <w:rsid w:val="009D7FED"/>
    <w:rsid w:val="009E5402"/>
    <w:rsid w:val="009E5E62"/>
    <w:rsid w:val="009E7178"/>
    <w:rsid w:val="00A16AED"/>
    <w:rsid w:val="00A459F1"/>
    <w:rsid w:val="00A507A3"/>
    <w:rsid w:val="00A56BDF"/>
    <w:rsid w:val="00A94112"/>
    <w:rsid w:val="00AD2FF3"/>
    <w:rsid w:val="00B10587"/>
    <w:rsid w:val="00B127E3"/>
    <w:rsid w:val="00B41150"/>
    <w:rsid w:val="00B73FCB"/>
    <w:rsid w:val="00B810BB"/>
    <w:rsid w:val="00B91A36"/>
    <w:rsid w:val="00BA3F84"/>
    <w:rsid w:val="00BC65FC"/>
    <w:rsid w:val="00BC7F67"/>
    <w:rsid w:val="00BD048E"/>
    <w:rsid w:val="00C01D1E"/>
    <w:rsid w:val="00C10EB0"/>
    <w:rsid w:val="00C167C1"/>
    <w:rsid w:val="00C254C1"/>
    <w:rsid w:val="00C649E5"/>
    <w:rsid w:val="00C90A1A"/>
    <w:rsid w:val="00CA0139"/>
    <w:rsid w:val="00CA55B7"/>
    <w:rsid w:val="00CB31E5"/>
    <w:rsid w:val="00CC0EE1"/>
    <w:rsid w:val="00CD210F"/>
    <w:rsid w:val="00D01160"/>
    <w:rsid w:val="00D2132C"/>
    <w:rsid w:val="00D21CA2"/>
    <w:rsid w:val="00D25FFE"/>
    <w:rsid w:val="00D2611E"/>
    <w:rsid w:val="00D3432B"/>
    <w:rsid w:val="00D9007B"/>
    <w:rsid w:val="00DA48C7"/>
    <w:rsid w:val="00DE756C"/>
    <w:rsid w:val="00DE7A7A"/>
    <w:rsid w:val="00E505D2"/>
    <w:rsid w:val="00E5087D"/>
    <w:rsid w:val="00E82F03"/>
    <w:rsid w:val="00EA71EB"/>
    <w:rsid w:val="00EA7EF1"/>
    <w:rsid w:val="00EB0D63"/>
    <w:rsid w:val="00EC57AF"/>
    <w:rsid w:val="00EC7F06"/>
    <w:rsid w:val="00EF41E1"/>
    <w:rsid w:val="00F03AD5"/>
    <w:rsid w:val="00F0749F"/>
    <w:rsid w:val="00F2306B"/>
    <w:rsid w:val="00F24421"/>
    <w:rsid w:val="00F544C3"/>
    <w:rsid w:val="00F73611"/>
    <w:rsid w:val="00F96D94"/>
    <w:rsid w:val="00FA11BC"/>
    <w:rsid w:val="00FA537B"/>
    <w:rsid w:val="00FB5D93"/>
    <w:rsid w:val="00FD1F91"/>
    <w:rsid w:val="00FE2B8C"/>
    <w:rsid w:val="00FF6C5F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BAF0CF70-6DDB-4C97-B0E3-4709385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7"/>
    <w:qFormat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7"/>
    <w:rsid w:val="0009723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5ABA"/>
    <w:pPr>
      <w:suppressAutoHyphens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65ABA"/>
    <w:rPr>
      <w:rFonts w:ascii="Tahoma" w:eastAsia="Calibri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1"/>
    <w:rsid w:val="00565A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basedOn w:val="a"/>
    <w:link w:val="ad"/>
    <w:uiPriority w:val="99"/>
    <w:qFormat/>
    <w:rsid w:val="00565ABA"/>
    <w:pPr>
      <w:suppressAutoHyphens w:val="0"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ad">
    <w:name w:val="Без интервала Знак"/>
    <w:link w:val="ac"/>
    <w:uiPriority w:val="99"/>
    <w:rsid w:val="00565AB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Salutation"/>
    <w:basedOn w:val="a"/>
    <w:next w:val="a"/>
    <w:link w:val="af"/>
    <w:uiPriority w:val="6"/>
    <w:unhideWhenUsed/>
    <w:qFormat/>
    <w:rsid w:val="00565ABA"/>
    <w:pPr>
      <w:suppressAutoHyphens w:val="0"/>
      <w:spacing w:before="400" w:after="320" w:line="240" w:lineRule="auto"/>
    </w:pPr>
    <w:rPr>
      <w:rFonts w:eastAsia="Times New Roman" w:cs="Times New Roman"/>
      <w:b/>
      <w:bCs/>
      <w:lang w:val="x-none" w:eastAsia="x-none"/>
    </w:rPr>
  </w:style>
  <w:style w:type="character" w:customStyle="1" w:styleId="af">
    <w:name w:val="Приветствие Знак"/>
    <w:basedOn w:val="a0"/>
    <w:link w:val="ae"/>
    <w:uiPriority w:val="6"/>
    <w:rsid w:val="00565AB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f0">
    <w:name w:val="Strong"/>
    <w:qFormat/>
    <w:rsid w:val="00565ABA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565ABA"/>
    <w:pPr>
      <w:suppressAutoHyphens w:val="0"/>
      <w:spacing w:after="0" w:line="240" w:lineRule="auto"/>
    </w:pPr>
    <w:rPr>
      <w:rFonts w:ascii="Arial" w:eastAsia="Times New Roman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565ABA"/>
    <w:pPr>
      <w:suppressAutoHyphens w:val="0"/>
      <w:ind w:left="720"/>
      <w:contextualSpacing/>
    </w:pPr>
    <w:rPr>
      <w:rFonts w:eastAsia="Times New Roman" w:cs="Times New Roman"/>
    </w:rPr>
  </w:style>
  <w:style w:type="paragraph" w:customStyle="1" w:styleId="af2">
    <w:name w:val="Обратный адрес"/>
    <w:basedOn w:val="ac"/>
    <w:link w:val="af3"/>
    <w:uiPriority w:val="3"/>
    <w:qFormat/>
    <w:rsid w:val="00565ABA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565ABA"/>
    <w:rPr>
      <w:rFonts w:ascii="Cambria" w:eastAsia="Times New Roman" w:hAnsi="Cambria" w:cs="Times New Roman"/>
      <w:color w:val="C0504D"/>
      <w:sz w:val="18"/>
      <w:szCs w:val="18"/>
      <w:lang w:val="x-none" w:eastAsia="x-none"/>
    </w:rPr>
  </w:style>
  <w:style w:type="paragraph" w:customStyle="1" w:styleId="Default">
    <w:name w:val="Default"/>
    <w:rsid w:val="00565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2">
    <w:name w:val="Light List Accent 2"/>
    <w:basedOn w:val="a1"/>
    <w:uiPriority w:val="61"/>
    <w:rsid w:val="00565A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Placeholder Text"/>
    <w:basedOn w:val="a0"/>
    <w:uiPriority w:val="99"/>
    <w:semiHidden/>
    <w:rsid w:val="00582359"/>
    <w:rPr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6F1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6F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0E6AAD338D4F2180D18A2B149C3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A7B85-B83D-416B-A210-A0D59939E2B6}"/>
      </w:docPartPr>
      <w:docPartBody>
        <w:p w:rsidR="00CA5105" w:rsidRDefault="00CA5105" w:rsidP="00CA5105">
          <w:pPr>
            <w:pStyle w:val="6A0E6AAD338D4F2180D18A2B149C31C3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CA1FDA5E6146E4987DF5B75DF725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9117E-37BC-45AA-B84D-DD5FBA3C3564}"/>
      </w:docPartPr>
      <w:docPartBody>
        <w:p w:rsidR="00CA5105" w:rsidRDefault="00CA5105" w:rsidP="00CA5105">
          <w:pPr>
            <w:pStyle w:val="66CA1FDA5E6146E4987DF5B75DF7256C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6348ECC40F4C9586FA25FB4AD25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59603-1350-4C0D-9053-1BCCFD890D87}"/>
      </w:docPartPr>
      <w:docPartBody>
        <w:p w:rsidR="00CA5105" w:rsidRDefault="00CA5105" w:rsidP="00CA5105">
          <w:pPr>
            <w:pStyle w:val="146348ECC40F4C9586FA25FB4AD25BDC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CF192006B7437FADF3F4D8845877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0DC262-25B1-40A0-80BB-7F41EC70913A}"/>
      </w:docPartPr>
      <w:docPartBody>
        <w:p w:rsidR="00CA5105" w:rsidRDefault="00CA5105" w:rsidP="00CA5105">
          <w:pPr>
            <w:pStyle w:val="15CF192006B7437FADF3F4D88458772D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C58A12ECEA4A31BCB422BAABC11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49F3F-05CB-487D-9149-8A6A02E9E586}"/>
      </w:docPartPr>
      <w:docPartBody>
        <w:p w:rsidR="00CA5105" w:rsidRDefault="00CA5105" w:rsidP="00CA5105">
          <w:pPr>
            <w:pStyle w:val="92C58A12ECEA4A31BCB422BAABC11B65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E24203B10249EA88C6B0867F6FC0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1516E-DEDE-4314-8AEA-CBE6F52202A1}"/>
      </w:docPartPr>
      <w:docPartBody>
        <w:p w:rsidR="00CA5105" w:rsidRDefault="00CA5105" w:rsidP="00CA5105">
          <w:pPr>
            <w:pStyle w:val="70E24203B10249EA88C6B0867F6FC0A5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2FF172515842B2803E7542DA03F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7E97C2-D069-4A35-9890-445C1973B823}"/>
      </w:docPartPr>
      <w:docPartBody>
        <w:p w:rsidR="00CA5105" w:rsidRDefault="00CA5105" w:rsidP="00CA5105">
          <w:pPr>
            <w:pStyle w:val="192FF172515842B2803E7542DA03F10E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E8FEAC78BD4452A5FCA43E7FEBE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E83D7-45F7-415F-AEAF-004C6B81A463}"/>
      </w:docPartPr>
      <w:docPartBody>
        <w:p w:rsidR="00CA5105" w:rsidRDefault="00CA5105" w:rsidP="00CA5105">
          <w:pPr>
            <w:pStyle w:val="67E8FEAC78BD4452A5FCA43E7FEBECBF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A6DF1452634C5E9A15BC9F9E5C3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A21B31-E261-4BCD-8274-0AA6C7A18705}"/>
      </w:docPartPr>
      <w:docPartBody>
        <w:p w:rsidR="00CA5105" w:rsidRDefault="00CA5105" w:rsidP="00CA5105">
          <w:pPr>
            <w:pStyle w:val="FDA6DF1452634C5E9A15BC9F9E5C3617"/>
          </w:pPr>
          <w:r w:rsidRPr="007F4FA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5E"/>
    <w:rsid w:val="000A025A"/>
    <w:rsid w:val="001E4C31"/>
    <w:rsid w:val="005D2A26"/>
    <w:rsid w:val="006D305E"/>
    <w:rsid w:val="007D60C6"/>
    <w:rsid w:val="008B7F3D"/>
    <w:rsid w:val="008E2F0D"/>
    <w:rsid w:val="00A75B79"/>
    <w:rsid w:val="00C939CA"/>
    <w:rsid w:val="00CA5105"/>
    <w:rsid w:val="00D044FD"/>
    <w:rsid w:val="00F544C3"/>
    <w:rsid w:val="00F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105"/>
    <w:rPr>
      <w:color w:val="808080"/>
    </w:rPr>
  </w:style>
  <w:style w:type="paragraph" w:customStyle="1" w:styleId="6A0E6AAD338D4F2180D18A2B149C31C3">
    <w:name w:val="6A0E6AAD338D4F2180D18A2B149C31C3"/>
    <w:rsid w:val="00CA5105"/>
  </w:style>
  <w:style w:type="paragraph" w:customStyle="1" w:styleId="66CA1FDA5E6146E4987DF5B75DF7256C">
    <w:name w:val="66CA1FDA5E6146E4987DF5B75DF7256C"/>
    <w:rsid w:val="00CA5105"/>
  </w:style>
  <w:style w:type="paragraph" w:customStyle="1" w:styleId="146348ECC40F4C9586FA25FB4AD25BDC">
    <w:name w:val="146348ECC40F4C9586FA25FB4AD25BDC"/>
    <w:rsid w:val="00CA5105"/>
  </w:style>
  <w:style w:type="paragraph" w:customStyle="1" w:styleId="15CF192006B7437FADF3F4D88458772D">
    <w:name w:val="15CF192006B7437FADF3F4D88458772D"/>
    <w:rsid w:val="00CA5105"/>
  </w:style>
  <w:style w:type="paragraph" w:customStyle="1" w:styleId="92C58A12ECEA4A31BCB422BAABC11B65">
    <w:name w:val="92C58A12ECEA4A31BCB422BAABC11B65"/>
    <w:rsid w:val="00CA5105"/>
  </w:style>
  <w:style w:type="paragraph" w:customStyle="1" w:styleId="70E24203B10249EA88C6B0867F6FC0A5">
    <w:name w:val="70E24203B10249EA88C6B0867F6FC0A5"/>
    <w:rsid w:val="00CA5105"/>
  </w:style>
  <w:style w:type="paragraph" w:customStyle="1" w:styleId="192FF172515842B2803E7542DA03F10E">
    <w:name w:val="192FF172515842B2803E7542DA03F10E"/>
    <w:rsid w:val="00CA5105"/>
  </w:style>
  <w:style w:type="paragraph" w:customStyle="1" w:styleId="67E8FEAC78BD4452A5FCA43E7FEBECBF">
    <w:name w:val="67E8FEAC78BD4452A5FCA43E7FEBECBF"/>
    <w:rsid w:val="00CA5105"/>
  </w:style>
  <w:style w:type="paragraph" w:customStyle="1" w:styleId="FDA6DF1452634C5E9A15BC9F9E5C3617">
    <w:name w:val="FDA6DF1452634C5E9A15BC9F9E5C3617"/>
    <w:rsid w:val="00CA5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109E9-55BE-41B0-B0F8-C86A077F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Константин Сергеевич</dc:creator>
  <cp:keywords/>
  <dc:description/>
  <cp:lastModifiedBy>Ешич Александр Даркович</cp:lastModifiedBy>
  <cp:revision>2</cp:revision>
  <cp:lastPrinted>2022-06-03T09:35:00Z</cp:lastPrinted>
  <dcterms:created xsi:type="dcterms:W3CDTF">2024-07-29T08:13:00Z</dcterms:created>
  <dcterms:modified xsi:type="dcterms:W3CDTF">2024-07-29T08:13:00Z</dcterms:modified>
</cp:coreProperties>
</file>